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A9" w:rsidRPr="00C71029" w:rsidRDefault="003832A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“ТАСДИҚЛАЙМАН”</w:t>
      </w:r>
      <w:r w:rsidRPr="00C71029">
        <w:rPr>
          <w:rFonts w:ascii="Times New Roman" w:hAnsi="Times New Roman"/>
          <w:sz w:val="28"/>
          <w:szCs w:val="28"/>
        </w:rPr>
        <w:t>__________</w:t>
      </w: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 xml:space="preserve">                                                             Даволаш </w:t>
      </w:r>
      <w:r w:rsidRPr="00C71029">
        <w:rPr>
          <w:rFonts w:ascii="Times New Roman" w:hAnsi="Times New Roman"/>
          <w:sz w:val="28"/>
          <w:szCs w:val="28"/>
        </w:rPr>
        <w:t>факультет</w:t>
      </w:r>
      <w:r w:rsidRPr="00C71029">
        <w:rPr>
          <w:rFonts w:ascii="Times New Roman" w:hAnsi="Times New Roman"/>
          <w:sz w:val="28"/>
          <w:szCs w:val="28"/>
          <w:lang w:val="uz-Cyrl-UZ"/>
        </w:rPr>
        <w:t xml:space="preserve">и декани </w:t>
      </w:r>
    </w:p>
    <w:p w:rsidR="003832A9" w:rsidRPr="00C71029" w:rsidRDefault="003832A9" w:rsidP="00C71029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C71029">
        <w:rPr>
          <w:rFonts w:ascii="Times New Roman" w:hAnsi="Times New Roman"/>
          <w:sz w:val="28"/>
          <w:szCs w:val="28"/>
        </w:rPr>
        <w:t xml:space="preserve">Проф. Б.Т. </w:t>
      </w:r>
      <w:proofErr w:type="spellStart"/>
      <w:r w:rsidRPr="00C71029">
        <w:rPr>
          <w:rFonts w:ascii="Times New Roman" w:hAnsi="Times New Roman"/>
          <w:sz w:val="28"/>
          <w:szCs w:val="28"/>
        </w:rPr>
        <w:t>Халматова</w:t>
      </w:r>
      <w:proofErr w:type="spellEnd"/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 xml:space="preserve">                                                           “_____”_____________2018г.</w:t>
      </w:r>
    </w:p>
    <w:p w:rsidR="003832A9" w:rsidRPr="00C71029" w:rsidRDefault="003832A9" w:rsidP="00C71029">
      <w:pPr>
        <w:spacing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3832A9" w:rsidRPr="00C71029" w:rsidRDefault="003832A9" w:rsidP="00C71029">
      <w:pPr>
        <w:spacing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>КАЛЕНДАР-ТЕМАТИК РЕЖА</w:t>
      </w:r>
    </w:p>
    <w:p w:rsidR="003832A9" w:rsidRPr="00C71029" w:rsidRDefault="003832A9" w:rsidP="00C7102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>2018</w:t>
      </w:r>
      <w:r w:rsidRPr="00C71029">
        <w:rPr>
          <w:rFonts w:ascii="Times New Roman" w:hAnsi="Times New Roman"/>
          <w:sz w:val="28"/>
          <w:szCs w:val="28"/>
        </w:rPr>
        <w:t>-2</w:t>
      </w:r>
      <w:r w:rsidRPr="00C71029">
        <w:rPr>
          <w:rFonts w:ascii="Times New Roman" w:hAnsi="Times New Roman"/>
          <w:sz w:val="28"/>
          <w:szCs w:val="28"/>
          <w:lang w:val="uz-Cyrl-UZ"/>
        </w:rPr>
        <w:t>019 ўқув йили</w:t>
      </w:r>
    </w:p>
    <w:p w:rsidR="003832A9" w:rsidRPr="00C71029" w:rsidRDefault="003832A9" w:rsidP="00C71029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3832A9" w:rsidRPr="00C71029" w:rsidRDefault="003832A9" w:rsidP="00C71029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>Кафедра:</w:t>
      </w:r>
      <w:r w:rsidRPr="00C71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029">
        <w:rPr>
          <w:rFonts w:ascii="Times New Roman" w:hAnsi="Times New Roman"/>
          <w:sz w:val="28"/>
          <w:szCs w:val="28"/>
        </w:rPr>
        <w:t>Патологик</w:t>
      </w:r>
      <w:proofErr w:type="spellEnd"/>
      <w:r w:rsidRPr="00C71029">
        <w:rPr>
          <w:rFonts w:ascii="Times New Roman" w:hAnsi="Times New Roman"/>
          <w:sz w:val="28"/>
          <w:szCs w:val="28"/>
        </w:rPr>
        <w:t xml:space="preserve"> анатомия</w:t>
      </w:r>
    </w:p>
    <w:p w:rsidR="003832A9" w:rsidRPr="00C71029" w:rsidRDefault="003832A9" w:rsidP="00C71029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C71029">
        <w:rPr>
          <w:rFonts w:ascii="Times New Roman" w:hAnsi="Times New Roman"/>
          <w:sz w:val="28"/>
          <w:szCs w:val="28"/>
        </w:rPr>
        <w:t xml:space="preserve">  </w:t>
      </w:r>
      <w:r w:rsidRPr="00C71029">
        <w:rPr>
          <w:rFonts w:ascii="Times New Roman" w:hAnsi="Times New Roman"/>
          <w:sz w:val="28"/>
          <w:szCs w:val="28"/>
          <w:lang w:val="uz-Cyrl-UZ"/>
        </w:rPr>
        <w:t>Фан:</w:t>
      </w:r>
      <w:r w:rsidRPr="00C71029">
        <w:rPr>
          <w:rFonts w:ascii="Times New Roman" w:hAnsi="Times New Roman"/>
          <w:sz w:val="28"/>
          <w:szCs w:val="28"/>
        </w:rPr>
        <w:t xml:space="preserve">  патологи</w:t>
      </w:r>
      <w:r w:rsidRPr="00C71029">
        <w:rPr>
          <w:rFonts w:ascii="Times New Roman" w:hAnsi="Times New Roman"/>
          <w:sz w:val="28"/>
          <w:szCs w:val="28"/>
          <w:lang w:val="uz-Cyrl-UZ"/>
        </w:rPr>
        <w:t>к</w:t>
      </w:r>
      <w:r w:rsidRPr="00C71029">
        <w:rPr>
          <w:rFonts w:ascii="Times New Roman" w:hAnsi="Times New Roman"/>
          <w:sz w:val="28"/>
          <w:szCs w:val="28"/>
        </w:rPr>
        <w:t xml:space="preserve"> анатомия</w:t>
      </w:r>
      <w:r w:rsidRPr="00C71029">
        <w:rPr>
          <w:rFonts w:ascii="Times New Roman" w:hAnsi="Times New Roman"/>
          <w:sz w:val="28"/>
          <w:szCs w:val="28"/>
        </w:rPr>
        <w:tab/>
      </w:r>
      <w:r w:rsidRPr="00C71029">
        <w:rPr>
          <w:rFonts w:ascii="Times New Roman" w:hAnsi="Times New Roman"/>
          <w:sz w:val="28"/>
          <w:szCs w:val="28"/>
          <w:lang w:val="uz-Cyrl-UZ"/>
        </w:rPr>
        <w:tab/>
      </w:r>
    </w:p>
    <w:p w:rsidR="003832A9" w:rsidRPr="00C71029" w:rsidRDefault="003832A9" w:rsidP="00C71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029">
        <w:rPr>
          <w:rFonts w:ascii="Times New Roman" w:hAnsi="Times New Roman"/>
          <w:sz w:val="28"/>
          <w:szCs w:val="28"/>
        </w:rPr>
        <w:t xml:space="preserve">  </w:t>
      </w:r>
      <w:r w:rsidRPr="00C71029">
        <w:rPr>
          <w:rFonts w:ascii="Times New Roman" w:hAnsi="Times New Roman"/>
          <w:sz w:val="28"/>
          <w:szCs w:val="28"/>
          <w:lang w:val="uz-Cyrl-UZ"/>
        </w:rPr>
        <w:t xml:space="preserve">Факультет: даволаш ва тиббий педагогика          курс: </w:t>
      </w:r>
      <w:r w:rsidRPr="00C71029">
        <w:rPr>
          <w:rFonts w:ascii="Times New Roman" w:hAnsi="Times New Roman"/>
          <w:sz w:val="28"/>
          <w:szCs w:val="28"/>
        </w:rPr>
        <w:t>3</w:t>
      </w:r>
      <w:r w:rsidRPr="00C71029">
        <w:rPr>
          <w:rFonts w:ascii="Times New Roman" w:hAnsi="Times New Roman"/>
          <w:sz w:val="28"/>
          <w:szCs w:val="28"/>
          <w:lang w:val="uz-Cyrl-UZ"/>
        </w:rPr>
        <w:t xml:space="preserve">          семестр:</w:t>
      </w:r>
      <w:r w:rsidRPr="00C71029">
        <w:rPr>
          <w:rFonts w:ascii="Times New Roman" w:hAnsi="Times New Roman"/>
          <w:sz w:val="28"/>
          <w:szCs w:val="28"/>
        </w:rPr>
        <w:t xml:space="preserve"> </w:t>
      </w:r>
      <w:r w:rsidRPr="00C71029">
        <w:rPr>
          <w:rFonts w:ascii="Times New Roman" w:hAnsi="Times New Roman"/>
          <w:sz w:val="28"/>
          <w:szCs w:val="28"/>
          <w:lang w:val="en-US"/>
        </w:rPr>
        <w:t>V</w:t>
      </w:r>
    </w:p>
    <w:p w:rsidR="003832A9" w:rsidRPr="00C71029" w:rsidRDefault="003832A9" w:rsidP="00C71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029">
        <w:rPr>
          <w:rFonts w:ascii="Times New Roman" w:hAnsi="Times New Roman"/>
          <w:sz w:val="28"/>
          <w:szCs w:val="28"/>
        </w:rPr>
        <w:t xml:space="preserve">  </w:t>
      </w:r>
      <w:r w:rsidRPr="00C71029">
        <w:rPr>
          <w:rFonts w:ascii="Times New Roman" w:hAnsi="Times New Roman"/>
          <w:sz w:val="28"/>
          <w:szCs w:val="28"/>
          <w:lang w:val="uz-Cyrl-UZ"/>
        </w:rPr>
        <w:t>Семестрга ажратилган соатлар:</w:t>
      </w:r>
      <w:r w:rsidRPr="00C71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029">
        <w:rPr>
          <w:rFonts w:ascii="Times New Roman" w:hAnsi="Times New Roman"/>
          <w:sz w:val="28"/>
          <w:szCs w:val="28"/>
        </w:rPr>
        <w:t>лекци</w:t>
      </w:r>
      <w:proofErr w:type="spellEnd"/>
      <w:r w:rsidRPr="00C71029">
        <w:rPr>
          <w:rFonts w:ascii="Times New Roman" w:hAnsi="Times New Roman"/>
          <w:sz w:val="28"/>
          <w:szCs w:val="28"/>
          <w:lang w:val="uz-Cyrl-UZ"/>
        </w:rPr>
        <w:t>я –</w:t>
      </w:r>
      <w:r w:rsidRPr="00C71029">
        <w:rPr>
          <w:rFonts w:ascii="Times New Roman" w:hAnsi="Times New Roman"/>
          <w:sz w:val="28"/>
          <w:szCs w:val="28"/>
        </w:rPr>
        <w:t xml:space="preserve"> </w:t>
      </w:r>
      <w:r w:rsidR="00CB1202" w:rsidRPr="00C71029">
        <w:rPr>
          <w:rFonts w:ascii="Times New Roman" w:hAnsi="Times New Roman"/>
          <w:sz w:val="28"/>
          <w:szCs w:val="28"/>
        </w:rPr>
        <w:t>30</w:t>
      </w:r>
      <w:r w:rsidRPr="00C71029">
        <w:rPr>
          <w:rFonts w:ascii="Times New Roman" w:hAnsi="Times New Roman"/>
          <w:sz w:val="28"/>
          <w:szCs w:val="28"/>
          <w:lang w:val="uz-Cyrl-UZ"/>
        </w:rPr>
        <w:t xml:space="preserve">; </w:t>
      </w:r>
      <w:r w:rsidR="00C71029">
        <w:rPr>
          <w:rFonts w:ascii="Times New Roman" w:hAnsi="Times New Roman"/>
          <w:sz w:val="28"/>
          <w:szCs w:val="28"/>
          <w:lang w:val="uz-Cyrl-UZ"/>
        </w:rPr>
        <w:t xml:space="preserve">      </w:t>
      </w:r>
      <w:r w:rsidRPr="00C71029">
        <w:rPr>
          <w:rFonts w:ascii="Times New Roman" w:hAnsi="Times New Roman"/>
          <w:sz w:val="28"/>
          <w:szCs w:val="28"/>
          <w:lang w:val="uz-Cyrl-UZ"/>
        </w:rPr>
        <w:t>амалий машғулот –</w:t>
      </w:r>
      <w:r w:rsidRPr="00C71029">
        <w:rPr>
          <w:rFonts w:ascii="Times New Roman" w:hAnsi="Times New Roman"/>
          <w:sz w:val="28"/>
          <w:szCs w:val="28"/>
        </w:rPr>
        <w:t>5</w:t>
      </w:r>
      <w:r w:rsidR="00CB1202" w:rsidRPr="00C71029">
        <w:rPr>
          <w:rFonts w:ascii="Times New Roman" w:hAnsi="Times New Roman"/>
          <w:sz w:val="28"/>
          <w:szCs w:val="28"/>
        </w:rPr>
        <w:t>4</w:t>
      </w:r>
      <w:r w:rsidRPr="00C71029">
        <w:rPr>
          <w:rFonts w:ascii="Times New Roman" w:hAnsi="Times New Roman"/>
          <w:sz w:val="28"/>
          <w:szCs w:val="28"/>
          <w:lang w:val="uz-Cyrl-UZ"/>
        </w:rPr>
        <w:t>.</w:t>
      </w: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C71029">
        <w:rPr>
          <w:rFonts w:ascii="Times New Roman" w:hAnsi="Times New Roman"/>
          <w:b/>
          <w:sz w:val="28"/>
          <w:szCs w:val="28"/>
          <w:lang w:val="uz-Cyrl-UZ"/>
        </w:rPr>
        <w:t>Маъруза машғулотлари</w:t>
      </w:r>
    </w:p>
    <w:tbl>
      <w:tblPr>
        <w:tblW w:w="108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7"/>
        <w:gridCol w:w="1061"/>
        <w:gridCol w:w="8222"/>
        <w:gridCol w:w="836"/>
      </w:tblGrid>
      <w:tr w:rsidR="003832A9" w:rsidRPr="00C71029" w:rsidTr="00715D03">
        <w:tc>
          <w:tcPr>
            <w:tcW w:w="707" w:type="dxa"/>
          </w:tcPr>
          <w:p w:rsidR="003832A9" w:rsidRPr="00C71029" w:rsidRDefault="003832A9" w:rsidP="00C71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1061" w:type="dxa"/>
          </w:tcPr>
          <w:p w:rsidR="003832A9" w:rsidRPr="00C71029" w:rsidRDefault="003832A9" w:rsidP="00C71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Сана</w:t>
            </w:r>
          </w:p>
        </w:tc>
        <w:tc>
          <w:tcPr>
            <w:tcW w:w="8222" w:type="dxa"/>
          </w:tcPr>
          <w:p w:rsidR="003832A9" w:rsidRPr="00C71029" w:rsidRDefault="00715D03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Маш</w:t>
            </w:r>
            <w:r w:rsidRPr="00C71029"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  <w:t>ғулотлар мавзулари</w:t>
            </w:r>
          </w:p>
        </w:tc>
        <w:tc>
          <w:tcPr>
            <w:tcW w:w="836" w:type="dxa"/>
          </w:tcPr>
          <w:p w:rsidR="003832A9" w:rsidRPr="00C71029" w:rsidRDefault="003832A9" w:rsidP="00C71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Соат</w:t>
            </w:r>
          </w:p>
        </w:tc>
      </w:tr>
      <w:tr w:rsidR="00715D03" w:rsidRPr="00C71029" w:rsidTr="00715D03">
        <w:tc>
          <w:tcPr>
            <w:tcW w:w="707" w:type="dxa"/>
          </w:tcPr>
          <w:p w:rsidR="00715D03" w:rsidRPr="00C71029" w:rsidRDefault="00715D0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061" w:type="dxa"/>
          </w:tcPr>
          <w:p w:rsidR="00715D03" w:rsidRPr="00C71029" w:rsidRDefault="00715D0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222" w:type="dxa"/>
          </w:tcPr>
          <w:p w:rsidR="00715D03" w:rsidRPr="00C71029" w:rsidRDefault="00715D03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Патологик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анатомияга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кириш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Каса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л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лик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тўғрисида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туш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унча. Ҳужайра альтерацияси ва адаптацияси. Дистрофиялар, таснифи, морфогенетик механизмлари. Паренхиматоз ди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строфиялар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Т</w:t>
            </w:r>
            <w:r w:rsidRPr="00C71029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қима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органлар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альтерацияси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>. Строма-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томир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дистрофиялари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6" w:type="dxa"/>
          </w:tcPr>
          <w:p w:rsidR="00715D03" w:rsidRPr="00C71029" w:rsidRDefault="00715D03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715D03" w:rsidRPr="00C71029" w:rsidTr="00715D03">
        <w:tc>
          <w:tcPr>
            <w:tcW w:w="707" w:type="dxa"/>
          </w:tcPr>
          <w:p w:rsidR="00715D03" w:rsidRPr="00C71029" w:rsidRDefault="00715D0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61" w:type="dxa"/>
          </w:tcPr>
          <w:p w:rsidR="00715D03" w:rsidRPr="00C71029" w:rsidRDefault="00715D0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715D03" w:rsidRPr="00C71029" w:rsidRDefault="00715D03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z-Cyrl-UZ"/>
              </w:rPr>
            </w:pP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Аралаш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дистрофиялар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Хромопротеидлар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липопротеидлар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нуклеопротеидлар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алмашинувининг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бузилиши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>.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Минерал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дистрофиялар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Некроз: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турлари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сабаблари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морфологияси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36" w:type="dxa"/>
          </w:tcPr>
          <w:p w:rsidR="00715D03" w:rsidRPr="00C71029" w:rsidRDefault="00715D03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715D03" w:rsidRPr="00C71029" w:rsidTr="00715D03">
        <w:tc>
          <w:tcPr>
            <w:tcW w:w="707" w:type="dxa"/>
          </w:tcPr>
          <w:p w:rsidR="00715D03" w:rsidRPr="00C71029" w:rsidRDefault="00715D0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061" w:type="dxa"/>
          </w:tcPr>
          <w:p w:rsidR="00715D03" w:rsidRPr="00C71029" w:rsidRDefault="00715D0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715D03" w:rsidRPr="00C71029" w:rsidRDefault="00715D03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8" w:right="3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Қон айланишининг бузилиши. Артериал ва веноз т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лақонлик. Қон кетиши ва қон қуйилиши. Тромбоз. Эмболия. Шок. ДВС синдром.</w:t>
            </w:r>
          </w:p>
        </w:tc>
        <w:tc>
          <w:tcPr>
            <w:tcW w:w="836" w:type="dxa"/>
          </w:tcPr>
          <w:p w:rsidR="00715D03" w:rsidRPr="00C71029" w:rsidRDefault="00715D03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715D03" w:rsidRPr="00C71029" w:rsidTr="00715D03">
        <w:tc>
          <w:tcPr>
            <w:tcW w:w="707" w:type="dxa"/>
          </w:tcPr>
          <w:p w:rsidR="00715D03" w:rsidRPr="00C71029" w:rsidRDefault="00715D0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1061" w:type="dxa"/>
          </w:tcPr>
          <w:p w:rsidR="00715D03" w:rsidRPr="00C71029" w:rsidRDefault="00715D0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715D03" w:rsidRPr="00C71029" w:rsidRDefault="00715D03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Яллиғланиш: 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ткир ва сурункали яллиғланиш, экссудатив, пролифератив ва специфик яллиғланишлар.</w:t>
            </w:r>
          </w:p>
        </w:tc>
        <w:tc>
          <w:tcPr>
            <w:tcW w:w="836" w:type="dxa"/>
          </w:tcPr>
          <w:p w:rsidR="00715D03" w:rsidRPr="00C71029" w:rsidRDefault="00715D03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715D03" w:rsidRPr="00C71029" w:rsidTr="00715D03">
        <w:tc>
          <w:tcPr>
            <w:tcW w:w="707" w:type="dxa"/>
          </w:tcPr>
          <w:p w:rsidR="00715D03" w:rsidRPr="00C71029" w:rsidRDefault="00715D0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1061" w:type="dxa"/>
          </w:tcPr>
          <w:p w:rsidR="00715D03" w:rsidRPr="00C71029" w:rsidRDefault="00715D0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222" w:type="dxa"/>
          </w:tcPr>
          <w:p w:rsidR="00715D03" w:rsidRPr="00C71029" w:rsidRDefault="00715D03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Иммунопатология. Ўта сезувчанлик реакциялари. Аутоиммун касалликлар.  Иммунодефицитлар. Амилоидоз.</w:t>
            </w:r>
          </w:p>
        </w:tc>
        <w:tc>
          <w:tcPr>
            <w:tcW w:w="836" w:type="dxa"/>
          </w:tcPr>
          <w:p w:rsidR="00715D03" w:rsidRPr="00C71029" w:rsidRDefault="00715D03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715D03" w:rsidRPr="00C71029" w:rsidTr="00715D03">
        <w:tc>
          <w:tcPr>
            <w:tcW w:w="707" w:type="dxa"/>
          </w:tcPr>
          <w:p w:rsidR="00715D03" w:rsidRPr="00C71029" w:rsidRDefault="00715D0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1061" w:type="dxa"/>
          </w:tcPr>
          <w:p w:rsidR="00715D03" w:rsidRPr="00C71029" w:rsidRDefault="00715D0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715D03" w:rsidRPr="00C71029" w:rsidRDefault="00715D03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Компенсатор-мосланиш жараёнлар. Регенерация. Атрофия. Гипертрофия. Метаплазия. Дисплазия. Тўқималар репарацияси.</w:t>
            </w:r>
          </w:p>
        </w:tc>
        <w:tc>
          <w:tcPr>
            <w:tcW w:w="836" w:type="dxa"/>
          </w:tcPr>
          <w:p w:rsidR="00715D03" w:rsidRPr="00C71029" w:rsidRDefault="00715D03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715D03" w:rsidRPr="00C71029" w:rsidTr="00715D03">
        <w:tc>
          <w:tcPr>
            <w:tcW w:w="707" w:type="dxa"/>
          </w:tcPr>
          <w:p w:rsidR="00715D03" w:rsidRPr="00C71029" w:rsidRDefault="00715D0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1061" w:type="dxa"/>
          </w:tcPr>
          <w:p w:rsidR="00715D03" w:rsidRPr="00C71029" w:rsidRDefault="00715D0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715D03" w:rsidRPr="00C71029" w:rsidRDefault="00715D03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Ўсмалар: умумий тушунчаси. Эпителиал органларга хосмас 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смалари. </w:t>
            </w:r>
          </w:p>
        </w:tc>
        <w:tc>
          <w:tcPr>
            <w:tcW w:w="836" w:type="dxa"/>
          </w:tcPr>
          <w:p w:rsidR="00715D03" w:rsidRPr="00C71029" w:rsidRDefault="00715D03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715D03" w:rsidRPr="00C71029" w:rsidTr="00715D03">
        <w:tc>
          <w:tcPr>
            <w:tcW w:w="707" w:type="dxa"/>
          </w:tcPr>
          <w:p w:rsidR="00715D03" w:rsidRPr="00C71029" w:rsidRDefault="00715D0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1061" w:type="dxa"/>
          </w:tcPr>
          <w:p w:rsidR="00715D03" w:rsidRPr="00C71029" w:rsidRDefault="00715D03" w:rsidP="00C71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222" w:type="dxa"/>
          </w:tcPr>
          <w:p w:rsidR="00715D03" w:rsidRPr="00C71029" w:rsidRDefault="00715D03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Мезенхимал 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смалар. Нерв и меланин пайдо қилувчи т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қима 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смалари.</w:t>
            </w:r>
          </w:p>
        </w:tc>
        <w:tc>
          <w:tcPr>
            <w:tcW w:w="836" w:type="dxa"/>
          </w:tcPr>
          <w:p w:rsidR="00715D03" w:rsidRPr="00C71029" w:rsidRDefault="00715D03" w:rsidP="00C71029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2</w:t>
            </w:r>
          </w:p>
        </w:tc>
      </w:tr>
      <w:tr w:rsidR="00715D03" w:rsidRPr="00C71029" w:rsidTr="00715D03">
        <w:tc>
          <w:tcPr>
            <w:tcW w:w="707" w:type="dxa"/>
          </w:tcPr>
          <w:p w:rsidR="00715D03" w:rsidRPr="00C71029" w:rsidRDefault="00715D0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1061" w:type="dxa"/>
          </w:tcPr>
          <w:p w:rsidR="00715D03" w:rsidRPr="00C71029" w:rsidRDefault="00715D0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222" w:type="dxa"/>
          </w:tcPr>
          <w:p w:rsidR="00715D03" w:rsidRPr="00C71029" w:rsidRDefault="00715D03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Анемия. Лейкоз.</w:t>
            </w:r>
          </w:p>
        </w:tc>
        <w:tc>
          <w:tcPr>
            <w:tcW w:w="836" w:type="dxa"/>
          </w:tcPr>
          <w:p w:rsidR="00715D03" w:rsidRPr="00C71029" w:rsidRDefault="00715D03" w:rsidP="00C71029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2</w:t>
            </w:r>
          </w:p>
        </w:tc>
      </w:tr>
      <w:tr w:rsidR="00715D03" w:rsidRPr="00C71029" w:rsidTr="00715D03">
        <w:tc>
          <w:tcPr>
            <w:tcW w:w="707" w:type="dxa"/>
          </w:tcPr>
          <w:p w:rsidR="00715D03" w:rsidRPr="00C71029" w:rsidRDefault="00715D0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1061" w:type="dxa"/>
          </w:tcPr>
          <w:p w:rsidR="00715D03" w:rsidRPr="00C71029" w:rsidRDefault="00715D0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222" w:type="dxa"/>
          </w:tcPr>
          <w:p w:rsidR="00715D03" w:rsidRPr="00C71029" w:rsidRDefault="00715D03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 xml:space="preserve">Атеросклероз. Гипертония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касаллиги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836" w:type="dxa"/>
          </w:tcPr>
          <w:p w:rsidR="00715D03" w:rsidRPr="00C71029" w:rsidRDefault="00715D03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715D03" w:rsidRPr="00C71029" w:rsidTr="00715D03">
        <w:tc>
          <w:tcPr>
            <w:tcW w:w="707" w:type="dxa"/>
          </w:tcPr>
          <w:p w:rsidR="00715D03" w:rsidRPr="00C71029" w:rsidRDefault="00715D0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1061" w:type="dxa"/>
          </w:tcPr>
          <w:p w:rsidR="00715D03" w:rsidRPr="00C71029" w:rsidRDefault="00715D0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222" w:type="dxa"/>
          </w:tcPr>
          <w:p w:rsidR="00715D03" w:rsidRPr="00C71029" w:rsidRDefault="00715D03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Юрак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ишемик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касаллиги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Цереброваскуляр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касаллик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лар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lastRenderedPageBreak/>
              <w:t>Кардиомиопатиялар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6" w:type="dxa"/>
          </w:tcPr>
          <w:p w:rsidR="00715D03" w:rsidRPr="00C71029" w:rsidRDefault="00715D03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2</w:t>
            </w:r>
          </w:p>
        </w:tc>
      </w:tr>
      <w:tr w:rsidR="00715D03" w:rsidRPr="00C71029" w:rsidTr="00715D03">
        <w:tc>
          <w:tcPr>
            <w:tcW w:w="707" w:type="dxa"/>
          </w:tcPr>
          <w:p w:rsidR="00715D03" w:rsidRPr="00C71029" w:rsidRDefault="00715D0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12</w:t>
            </w:r>
          </w:p>
        </w:tc>
        <w:tc>
          <w:tcPr>
            <w:tcW w:w="1061" w:type="dxa"/>
          </w:tcPr>
          <w:p w:rsidR="00715D03" w:rsidRPr="00C71029" w:rsidRDefault="00715D0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222" w:type="dxa"/>
          </w:tcPr>
          <w:p w:rsidR="00715D03" w:rsidRPr="00C71029" w:rsidRDefault="00715D03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Ревматик касалликлар. Юрак нуқсонлари.</w:t>
            </w:r>
          </w:p>
        </w:tc>
        <w:tc>
          <w:tcPr>
            <w:tcW w:w="836" w:type="dxa"/>
          </w:tcPr>
          <w:p w:rsidR="00715D03" w:rsidRPr="00C71029" w:rsidRDefault="00715D03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715D03" w:rsidRPr="00C71029" w:rsidTr="00715D03">
        <w:tc>
          <w:tcPr>
            <w:tcW w:w="707" w:type="dxa"/>
          </w:tcPr>
          <w:p w:rsidR="00715D03" w:rsidRPr="00C71029" w:rsidRDefault="00715D0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1061" w:type="dxa"/>
          </w:tcPr>
          <w:p w:rsidR="00715D03" w:rsidRPr="00C71029" w:rsidRDefault="00715D0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715D03" w:rsidRPr="00C71029" w:rsidRDefault="00715D03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Ўпка касалликлари. Крупоз пневмония. Ўчоқли пневмония. Ўткир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 xml:space="preserve">респиратор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дистресс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синдром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и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Обструктив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ва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рестриктив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касалликлар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Ўсмалар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6" w:type="dxa"/>
          </w:tcPr>
          <w:p w:rsidR="00715D03" w:rsidRPr="00C71029" w:rsidRDefault="00715D03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715D03" w:rsidRPr="00C71029" w:rsidTr="00715D03">
        <w:tc>
          <w:tcPr>
            <w:tcW w:w="707" w:type="dxa"/>
          </w:tcPr>
          <w:p w:rsidR="00715D03" w:rsidRPr="00C71029" w:rsidRDefault="00715D0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14</w:t>
            </w:r>
          </w:p>
        </w:tc>
        <w:tc>
          <w:tcPr>
            <w:tcW w:w="1061" w:type="dxa"/>
          </w:tcPr>
          <w:p w:rsidR="00715D03" w:rsidRPr="00C71029" w:rsidRDefault="00715D0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715D03" w:rsidRPr="00C71029" w:rsidRDefault="00715D03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z-Latn-UZ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Latn-UZ"/>
              </w:rPr>
              <w:t>Ошқозон касалликлари: Гастритлар. Ошқозон ва 12 бармоқ ичак яра касаллиги.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Latn-UZ"/>
              </w:rPr>
              <w:t>Ошқозон раки. И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чак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касалликлари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Ичак ишемик касаллиги. Носпецифик ярали колит. Крон касаллиги.</w:t>
            </w:r>
          </w:p>
        </w:tc>
        <w:tc>
          <w:tcPr>
            <w:tcW w:w="836" w:type="dxa"/>
          </w:tcPr>
          <w:p w:rsidR="00715D03" w:rsidRPr="00C71029" w:rsidRDefault="00715D03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715D03" w:rsidRPr="00C71029" w:rsidTr="00715D03">
        <w:tc>
          <w:tcPr>
            <w:tcW w:w="707" w:type="dxa"/>
          </w:tcPr>
          <w:p w:rsidR="00715D03" w:rsidRPr="00C71029" w:rsidRDefault="00715D0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15</w:t>
            </w:r>
          </w:p>
        </w:tc>
        <w:tc>
          <w:tcPr>
            <w:tcW w:w="1061" w:type="dxa"/>
          </w:tcPr>
          <w:p w:rsidR="00715D03" w:rsidRPr="00C71029" w:rsidRDefault="00715D0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715D03" w:rsidRPr="00C71029" w:rsidRDefault="00715D03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Жигар касалликлари.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Вирусли ва алкоголли гепатитлар. Гепатозлар: жигарнинг токсик дистрофияси. Жигар циррози. Жигар бирламчи раки.</w:t>
            </w:r>
          </w:p>
        </w:tc>
        <w:tc>
          <w:tcPr>
            <w:tcW w:w="836" w:type="dxa"/>
          </w:tcPr>
          <w:p w:rsidR="00715D03" w:rsidRPr="00C71029" w:rsidRDefault="00715D03" w:rsidP="00C7102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B527C8" w:rsidRPr="00C71029" w:rsidTr="00715D03">
        <w:tc>
          <w:tcPr>
            <w:tcW w:w="707" w:type="dxa"/>
          </w:tcPr>
          <w:p w:rsidR="00B527C8" w:rsidRPr="00C71029" w:rsidRDefault="00B527C8" w:rsidP="00C71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061" w:type="dxa"/>
          </w:tcPr>
          <w:p w:rsidR="00B527C8" w:rsidRPr="00C71029" w:rsidRDefault="00B527C8" w:rsidP="00C71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B527C8" w:rsidRPr="00C71029" w:rsidRDefault="00B527C8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ЖАМИ.</w:t>
            </w:r>
          </w:p>
        </w:tc>
        <w:tc>
          <w:tcPr>
            <w:tcW w:w="836" w:type="dxa"/>
          </w:tcPr>
          <w:p w:rsidR="00B527C8" w:rsidRPr="00C71029" w:rsidRDefault="00B527C8" w:rsidP="00C710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z-Cyrl-UZ"/>
              </w:rPr>
              <w:t>30</w:t>
            </w:r>
          </w:p>
        </w:tc>
      </w:tr>
    </w:tbl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5D03" w:rsidRPr="00C71029" w:rsidRDefault="00715D03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5D03" w:rsidRPr="00C71029" w:rsidRDefault="00715D03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C71029">
        <w:rPr>
          <w:rFonts w:ascii="Times New Roman" w:hAnsi="Times New Roman"/>
          <w:b/>
          <w:sz w:val="28"/>
          <w:szCs w:val="28"/>
          <w:lang w:val="uz-Cyrl-UZ"/>
        </w:rPr>
        <w:lastRenderedPageBreak/>
        <w:t>Амалий машғулотлар</w:t>
      </w:r>
    </w:p>
    <w:p w:rsidR="00715D03" w:rsidRPr="00C71029" w:rsidRDefault="00715D03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tbl>
      <w:tblPr>
        <w:tblW w:w="109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906"/>
        <w:gridCol w:w="8511"/>
        <w:gridCol w:w="836"/>
      </w:tblGrid>
      <w:tr w:rsidR="003832A9" w:rsidRPr="00C71029" w:rsidTr="00465787">
        <w:tc>
          <w:tcPr>
            <w:tcW w:w="715" w:type="dxa"/>
          </w:tcPr>
          <w:p w:rsidR="003832A9" w:rsidRPr="00C71029" w:rsidRDefault="003832A9" w:rsidP="00C7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906" w:type="dxa"/>
          </w:tcPr>
          <w:p w:rsidR="003832A9" w:rsidRPr="00C71029" w:rsidRDefault="003832A9" w:rsidP="00C71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Сана</w:t>
            </w:r>
          </w:p>
        </w:tc>
        <w:tc>
          <w:tcPr>
            <w:tcW w:w="8511" w:type="dxa"/>
          </w:tcPr>
          <w:p w:rsidR="003832A9" w:rsidRPr="00C71029" w:rsidRDefault="003832A9" w:rsidP="00C7102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Машғулотлар мавзулари</w:t>
            </w:r>
            <w:r w:rsidR="00AC364E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 </w:t>
            </w:r>
            <w:r w:rsidR="00AC364E" w:rsidRPr="00C71029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5-семестр</w:t>
            </w:r>
          </w:p>
        </w:tc>
        <w:tc>
          <w:tcPr>
            <w:tcW w:w="836" w:type="dxa"/>
          </w:tcPr>
          <w:p w:rsidR="003832A9" w:rsidRPr="00C71029" w:rsidRDefault="005A6AE1" w:rsidP="00C71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С</w:t>
            </w:r>
            <w:r w:rsidR="003832A9" w:rsidRPr="00C71029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оат</w:t>
            </w:r>
          </w:p>
        </w:tc>
      </w:tr>
      <w:tr w:rsidR="00AC364E" w:rsidRPr="00C71029" w:rsidTr="00465787">
        <w:tc>
          <w:tcPr>
            <w:tcW w:w="715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906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1" w:type="dxa"/>
          </w:tcPr>
          <w:p w:rsidR="00AC364E" w:rsidRPr="00C71029" w:rsidRDefault="00AC364E" w:rsidP="00AC364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Патологияга кириш. Патологик анатомия фани – мақсади, вазифалари, текшириш объектлари, усуллари ва даражаси. Касаллик хақида умумий тушунча. </w:t>
            </w:r>
          </w:p>
        </w:tc>
        <w:tc>
          <w:tcPr>
            <w:tcW w:w="836" w:type="dxa"/>
          </w:tcPr>
          <w:p w:rsidR="00AC364E" w:rsidRPr="00C71029" w:rsidRDefault="00AC364E" w:rsidP="00AC36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AC364E" w:rsidRPr="00C71029" w:rsidTr="00465787">
        <w:tc>
          <w:tcPr>
            <w:tcW w:w="715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06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1" w:type="dxa"/>
          </w:tcPr>
          <w:p w:rsidR="00AC364E" w:rsidRPr="00C71029" w:rsidRDefault="00AC364E" w:rsidP="00AC364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Ҳужайра альтерацияси ва адаптацияси. Дистрофия, таснифи, морфогенетик механизмлари. Паренхиматоз дистрофиялар: таснифи, гиалин-томчили, гидропик ва шох дистрофиялар макро- ва микроскопик белгилари, ахамияти, оқибати.</w:t>
            </w:r>
          </w:p>
        </w:tc>
        <w:tc>
          <w:tcPr>
            <w:tcW w:w="836" w:type="dxa"/>
          </w:tcPr>
          <w:p w:rsidR="00AC364E" w:rsidRPr="00C71029" w:rsidRDefault="00AC364E" w:rsidP="00AC364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AC364E" w:rsidRPr="00C71029" w:rsidTr="00465787">
        <w:tc>
          <w:tcPr>
            <w:tcW w:w="715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bookmarkStart w:id="0" w:name="_GoBack" w:colFirst="2" w:colLast="2"/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906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1" w:type="dxa"/>
          </w:tcPr>
          <w:p w:rsidR="00AC364E" w:rsidRPr="00C71029" w:rsidRDefault="00AC364E" w:rsidP="004D0E5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Строма-томир дистрофиялар, таснифи, мукоид, фибриноид б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киш, гиалиноз ва амилоидознинг белгилари, аҳамияти, оқибатлари. </w:t>
            </w:r>
          </w:p>
        </w:tc>
        <w:tc>
          <w:tcPr>
            <w:tcW w:w="836" w:type="dxa"/>
          </w:tcPr>
          <w:p w:rsidR="00AC364E" w:rsidRPr="00C71029" w:rsidRDefault="00AC364E" w:rsidP="00AC364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AC364E" w:rsidRPr="00C71029" w:rsidTr="00465787">
        <w:tc>
          <w:tcPr>
            <w:tcW w:w="715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906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1" w:type="dxa"/>
          </w:tcPr>
          <w:p w:rsidR="00AC364E" w:rsidRPr="00C71029" w:rsidRDefault="00AC364E" w:rsidP="004D0E5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z-Cyrl-UZ"/>
              </w:rPr>
            </w:pP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Аралаш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дистрофиялар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таснифи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, эндо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экзоген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пигментация,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уларнинг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табобатдаги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аҳамияти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Гемасидероз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, меланоз,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липофусциноз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морфологияси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. Билирубин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алмашинуви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бузилиши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сариқликнинг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морфологик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таърифи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6" w:type="dxa"/>
          </w:tcPr>
          <w:p w:rsidR="00AC364E" w:rsidRPr="00C71029" w:rsidRDefault="00AC364E" w:rsidP="00AC364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AC364E" w:rsidRPr="00C71029" w:rsidTr="00465787">
        <w:tc>
          <w:tcPr>
            <w:tcW w:w="715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906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1" w:type="dxa"/>
          </w:tcPr>
          <w:p w:rsidR="00AC364E" w:rsidRPr="00543283" w:rsidRDefault="00AC364E" w:rsidP="004D0E5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Минерал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дистрофиялар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кальцинозлар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оҳакланишнинг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учта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шакли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морфологияси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аҳамияти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Сийдик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тшлари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турлари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Некроз,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қоидаси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шакллари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макро-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микроскопик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белгилари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, клиник-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морфологик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ринишлари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гангрена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инфарктларнинг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зига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хослиги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36" w:type="dxa"/>
          </w:tcPr>
          <w:p w:rsidR="00AC364E" w:rsidRPr="00C71029" w:rsidRDefault="00AC364E" w:rsidP="00AC364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bookmarkEnd w:id="0"/>
      <w:tr w:rsidR="00AC364E" w:rsidRPr="00C71029" w:rsidTr="00465787">
        <w:tc>
          <w:tcPr>
            <w:tcW w:w="715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906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1" w:type="dxa"/>
          </w:tcPr>
          <w:p w:rsidR="00AC364E" w:rsidRPr="00C71029" w:rsidRDefault="00AC364E" w:rsidP="00AC364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Артериал и веноз т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лақонлик , сабаблари, шакллари, морфологик белгилари. Қатта ва кичик қон айланиш доирасидаги 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ткир ва сурункали веноз т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лақонлик морфологияси. «Мускат жигари», «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пканинг қ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нғир индурацияси» морфологияси, аҳамияти. Қон кетиши ва қон қуйилиши, сбаблари, турлари, аҳамияти. </w:t>
            </w:r>
          </w:p>
        </w:tc>
        <w:tc>
          <w:tcPr>
            <w:tcW w:w="836" w:type="dxa"/>
          </w:tcPr>
          <w:p w:rsidR="00AC364E" w:rsidRPr="00C71029" w:rsidRDefault="00AC364E" w:rsidP="00AC364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AC364E" w:rsidRPr="00C71029" w:rsidTr="00465787">
        <w:tc>
          <w:tcPr>
            <w:tcW w:w="715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906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1" w:type="dxa"/>
          </w:tcPr>
          <w:p w:rsidR="00AC364E" w:rsidRPr="00C71029" w:rsidRDefault="00AC364E" w:rsidP="00AC364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Тромбоз-морфологияси, ривожланиш механизми, яхши ва ёмон оқибатлари, аҳамияти (тромбофлебит, флеботромбоз).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Эмболия,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эмболлар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харакатланиши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турлари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ёғли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хаволи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Газли,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микробли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, т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қимали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ёт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таначали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тромбоэмболиялар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зига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хослиги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Ў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пка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артерияси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тромбоэмболияси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ткир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пка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юраги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ДВС синдром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морфологияси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836" w:type="dxa"/>
          </w:tcPr>
          <w:p w:rsidR="00AC364E" w:rsidRPr="00C71029" w:rsidRDefault="00AC364E" w:rsidP="00AC364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AC364E" w:rsidRPr="00C71029" w:rsidTr="00465787">
        <w:tc>
          <w:tcPr>
            <w:tcW w:w="715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906" w:type="dxa"/>
          </w:tcPr>
          <w:p w:rsidR="00AC364E" w:rsidRPr="00C71029" w:rsidRDefault="00AC364E" w:rsidP="00AC3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1" w:type="dxa"/>
          </w:tcPr>
          <w:p w:rsidR="00AC364E" w:rsidRPr="00C71029" w:rsidRDefault="00AC364E" w:rsidP="00AC36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8" w:right="36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Яллиғланиш-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таърифи, таснифи, маҳаллий ва умумий белгилари. Ўткир яллиғланиш. Сероз, фибриноз (крупоз, дифтеритик), йирингли (флегмона, абсцесс, эмпиема), чириши, геморрагик ва аралаш яллиғланишлар клиник-морфологик хусусиятлари.</w:t>
            </w:r>
          </w:p>
        </w:tc>
        <w:tc>
          <w:tcPr>
            <w:tcW w:w="836" w:type="dxa"/>
          </w:tcPr>
          <w:p w:rsidR="00AC364E" w:rsidRPr="00C71029" w:rsidRDefault="00AC364E" w:rsidP="00AC364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AC364E" w:rsidRPr="00C71029" w:rsidTr="00465787">
        <w:tc>
          <w:tcPr>
            <w:tcW w:w="715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906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1" w:type="dxa"/>
          </w:tcPr>
          <w:p w:rsidR="00AC364E" w:rsidRPr="00C71029" w:rsidRDefault="00AC364E" w:rsidP="00AC36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8" w:right="3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Сурункали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яллиғланиш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сабаблари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продуктив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яллиғланишнинг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учта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шакли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Специфик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носпецифик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яллиғланишлар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морфологияси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оқибати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Умумий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патологияда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фиброз-склероз-цирроз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тушунчалари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836" w:type="dxa"/>
          </w:tcPr>
          <w:p w:rsidR="00AC364E" w:rsidRPr="00C71029" w:rsidRDefault="00AC364E" w:rsidP="00AC364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AC364E" w:rsidRPr="00C71029" w:rsidTr="00465787">
        <w:tc>
          <w:tcPr>
            <w:tcW w:w="715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906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1" w:type="dxa"/>
          </w:tcPr>
          <w:p w:rsidR="00AC364E" w:rsidRPr="00C71029" w:rsidRDefault="00AC364E" w:rsidP="00AC364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Иммун тизим касалликлари. 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HLA ва уни касалликлар билан ассоциацияси.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Гиперсезувчанлик.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Аутоиммун касалликлар.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И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ммун 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танқислик синдром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лари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. Амилоидоз.</w:t>
            </w:r>
          </w:p>
        </w:tc>
        <w:tc>
          <w:tcPr>
            <w:tcW w:w="836" w:type="dxa"/>
          </w:tcPr>
          <w:p w:rsidR="00AC364E" w:rsidRPr="00C71029" w:rsidRDefault="00AC364E" w:rsidP="00AC364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lastRenderedPageBreak/>
              <w:t>3</w:t>
            </w:r>
          </w:p>
        </w:tc>
      </w:tr>
      <w:tr w:rsidR="00AC364E" w:rsidRPr="00C71029" w:rsidTr="00465787">
        <w:tc>
          <w:tcPr>
            <w:tcW w:w="715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11</w:t>
            </w:r>
          </w:p>
        </w:tc>
        <w:tc>
          <w:tcPr>
            <w:tcW w:w="906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1" w:type="dxa"/>
          </w:tcPr>
          <w:p w:rsidR="00AC364E" w:rsidRPr="00C71029" w:rsidRDefault="00AC364E" w:rsidP="00AC364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Регенерация: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даврлари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морфогенези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турлари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оқибати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. Т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лиқ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, т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лиқмас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патологик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регенерациялар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патанатомияси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Яранинг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бирламчи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иккиламчи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битиши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морфологияси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Атрофия,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таърифи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турлари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, клиник-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морфологик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белгилари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Гипертрофия,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таърифи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механизмлари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турлари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, клиник-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морфологик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белгилари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Юрак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гипертрофиясининг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декомпенсация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белгилари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836" w:type="dxa"/>
          </w:tcPr>
          <w:p w:rsidR="00AC364E" w:rsidRPr="00C71029" w:rsidRDefault="00AC364E" w:rsidP="00AC364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AC364E" w:rsidRPr="00C71029" w:rsidTr="00465787">
        <w:tc>
          <w:tcPr>
            <w:tcW w:w="715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12</w:t>
            </w:r>
          </w:p>
        </w:tc>
        <w:tc>
          <w:tcPr>
            <w:tcW w:w="906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1" w:type="dxa"/>
          </w:tcPr>
          <w:p w:rsidR="00AC364E" w:rsidRPr="00C71029" w:rsidRDefault="00AC364E" w:rsidP="00AC364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Неоплазия. Канцерогенезни молекуляр асослари. Ўсма ўсиши биологияси: яхши сифатли ва ёмон сифатли ўсмалар.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Канцероген агентлар ва уларнинг хужайралар билан ўзаро таьсири. Ўсманинг клиническ хусусиятлари. Ўсманинг организмга таьсири.                                                                  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Эпителиал органларга хос бўлмаган </w:t>
            </w:r>
            <w:r w:rsidRPr="00C71029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смалар. Папиллома, аденома ва безли полиплар. Т</w:t>
            </w:r>
            <w:r w:rsidRPr="00C71029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қималар дисплазияси ва «рак </w:t>
            </w:r>
            <w:r w:rsidRPr="00C71029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з жойида - 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”carcinoma in situ”, юқори ва кам шаклланган ракларнинг клиник-морфологик таърифи. </w:t>
            </w:r>
          </w:p>
        </w:tc>
        <w:tc>
          <w:tcPr>
            <w:tcW w:w="836" w:type="dxa"/>
          </w:tcPr>
          <w:p w:rsidR="00AC364E" w:rsidRPr="00C71029" w:rsidRDefault="00AC364E" w:rsidP="00AC364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AC364E" w:rsidRPr="00C71029" w:rsidTr="00465787">
        <w:tc>
          <w:tcPr>
            <w:tcW w:w="715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906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1" w:type="dxa"/>
          </w:tcPr>
          <w:p w:rsidR="00AC364E" w:rsidRPr="00C71029" w:rsidRDefault="00AC364E" w:rsidP="00AC36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Мезенхимал 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смалар: мезенхимал хавфсиз ва хавфли 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смалар клинико-морфологик хусусиятлари. Юмшоқ т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қима 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смалари 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зига хослиги. Невус турлари. Невус ва меланомаларнинг макро- ва микроскопик фарқи.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Нерв</w:t>
            </w:r>
            <w:r w:rsidRPr="00C710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системаси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смалари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нейроэктодермал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мия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томирлари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смалари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836" w:type="dxa"/>
          </w:tcPr>
          <w:p w:rsidR="00AC364E" w:rsidRPr="00C71029" w:rsidRDefault="00AC364E" w:rsidP="00AC364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AC364E" w:rsidRPr="00C71029" w:rsidTr="00465787">
        <w:tc>
          <w:tcPr>
            <w:tcW w:w="715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14</w:t>
            </w:r>
          </w:p>
        </w:tc>
        <w:tc>
          <w:tcPr>
            <w:tcW w:w="906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1" w:type="dxa"/>
          </w:tcPr>
          <w:p w:rsidR="00AC364E" w:rsidRPr="00C71029" w:rsidRDefault="00AC364E" w:rsidP="00AC364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Анемиялар. Классификацияси. Темир етишмаслиги, Вит. 12 етишмаслиги анемиялари: уларда қондаги к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микдаги, ошқозон-ичак трактидаги, жигардаги морфологик 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згаришлар. Лейкозлар: таърифи, қондаги 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згаришларга, қон ҳужайралари етилганлигига ва кечишига қараб турлари. Ўткир ва сурункали лейкозлар. Замонавий диагностикаси, кечиш даврлари, клиник-морфологик таърифи, асоратлари, ёшга боғлик белгилари, 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лим сабаблари.</w:t>
            </w:r>
          </w:p>
        </w:tc>
        <w:tc>
          <w:tcPr>
            <w:tcW w:w="836" w:type="dxa"/>
          </w:tcPr>
          <w:p w:rsidR="00AC364E" w:rsidRPr="00C71029" w:rsidRDefault="00AC364E" w:rsidP="00AC364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AC364E" w:rsidRPr="00C71029" w:rsidTr="00465787">
        <w:tc>
          <w:tcPr>
            <w:tcW w:w="715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15</w:t>
            </w:r>
          </w:p>
        </w:tc>
        <w:tc>
          <w:tcPr>
            <w:tcW w:w="906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1" w:type="dxa"/>
          </w:tcPr>
          <w:p w:rsidR="00AC364E" w:rsidRPr="00C71029" w:rsidRDefault="00AC364E" w:rsidP="00AC36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 xml:space="preserve">Атеросклероз 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ва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 xml:space="preserve"> артериосклероз.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Атеросклерознинг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морфологик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таърифи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даврлари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Касалликнинг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клиник-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морфологик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ринишлари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асоратлари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. Гипертония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касаллиги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патогенези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касаллик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дарвларига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қараб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томирларда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юракдаги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морфологик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029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згаришлар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Юрак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ишемик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касаллиги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таърифи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таснифи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Ў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ткир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рецидивланган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қайталама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миокард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инфарктлари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морфологияси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асоратлари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Сурункали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юрак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ишемик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касаллиги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: клиник-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морфологик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белгилари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асоратлари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оқибати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36" w:type="dxa"/>
          </w:tcPr>
          <w:p w:rsidR="00AC364E" w:rsidRPr="00C71029" w:rsidRDefault="00AC364E" w:rsidP="00AC364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AC364E" w:rsidRPr="00C71029" w:rsidTr="00465787">
        <w:tc>
          <w:tcPr>
            <w:tcW w:w="715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16</w:t>
            </w:r>
          </w:p>
        </w:tc>
        <w:tc>
          <w:tcPr>
            <w:tcW w:w="906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1" w:type="dxa"/>
          </w:tcPr>
          <w:p w:rsidR="00AC364E" w:rsidRPr="00C71029" w:rsidRDefault="00AC364E" w:rsidP="00AC36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Цереброваскуляр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касаллик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лар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: клиник-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морфологик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турлари.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Ишемик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энцефалопатия,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и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нфаркт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мияга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қон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қуйилиш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Ревматизм: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таснифи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пато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proofErr w:type="gram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морфогенези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морфологияси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Эндокардит, миокардит, перикардит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панкардит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: клиник-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морфологик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таърифи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асоратлари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оқибатлари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Ревматик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юрак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нуқсонлари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36" w:type="dxa"/>
          </w:tcPr>
          <w:p w:rsidR="00AC364E" w:rsidRPr="00C71029" w:rsidRDefault="00AC364E" w:rsidP="00AC364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AC364E" w:rsidRPr="00C71029" w:rsidTr="00465787">
        <w:tc>
          <w:tcPr>
            <w:tcW w:w="715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17</w:t>
            </w:r>
          </w:p>
        </w:tc>
        <w:tc>
          <w:tcPr>
            <w:tcW w:w="906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1" w:type="dxa"/>
          </w:tcPr>
          <w:p w:rsidR="00AC364E" w:rsidRPr="00AC364E" w:rsidRDefault="00AC364E" w:rsidP="00AC364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 w:rsidRPr="00AC364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Ўпка касалликлари. Крупоз пневмония - этиология, патогенез, клинико-морфологик хусусиятлари, ривожланиш даврлари, асоратлари ва оқибатлари. Ўчоқли пневмония (бронхопневмония), </w:t>
            </w:r>
            <w:r w:rsidRPr="00AC364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lastRenderedPageBreak/>
              <w:t>морфологик таърифи, асоратлари. РДС синдром.</w:t>
            </w:r>
          </w:p>
        </w:tc>
        <w:tc>
          <w:tcPr>
            <w:tcW w:w="836" w:type="dxa"/>
          </w:tcPr>
          <w:p w:rsidR="00AC364E" w:rsidRPr="00C71029" w:rsidRDefault="00AC364E" w:rsidP="00AC364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lastRenderedPageBreak/>
              <w:t>3</w:t>
            </w:r>
          </w:p>
        </w:tc>
      </w:tr>
      <w:tr w:rsidR="00AC364E" w:rsidRPr="00C71029" w:rsidTr="00465787">
        <w:tc>
          <w:tcPr>
            <w:tcW w:w="715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18</w:t>
            </w:r>
          </w:p>
        </w:tc>
        <w:tc>
          <w:tcPr>
            <w:tcW w:w="906" w:type="dxa"/>
          </w:tcPr>
          <w:p w:rsidR="00AC364E" w:rsidRPr="00C71029" w:rsidRDefault="00AC364E" w:rsidP="00AC3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511" w:type="dxa"/>
          </w:tcPr>
          <w:p w:rsidR="00AC364E" w:rsidRPr="00AC364E" w:rsidRDefault="00AC364E" w:rsidP="00AC364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 w:rsidRPr="00AC364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Ў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пканинг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обструктив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рестриктив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касалликлари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этиология 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эпидемиолгияси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таснифи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Сурункали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бронхит, эмфизема, пневмосклероз, 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уларнинг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таснифи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сабаблари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патогенези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морфогенези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морфологик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белгилари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асоратлари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оқибатлари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AC364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Ўпкаларнинг интепстициал касалликлари. 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Бронхлар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C364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пка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C364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смалари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тарқалиши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таснифи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макро- 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микроскопик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вариантлари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гистологик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турлари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, клиник-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морфологик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</w:t>
            </w:r>
            <w:r w:rsidRPr="00AC364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ринишлари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364E">
              <w:rPr>
                <w:rFonts w:ascii="Times New Roman" w:hAnsi="Times New Roman"/>
                <w:color w:val="000000"/>
                <w:sz w:val="28"/>
                <w:szCs w:val="28"/>
              </w:rPr>
              <w:t>асоратлари</w:t>
            </w:r>
            <w:proofErr w:type="spellEnd"/>
            <w:r w:rsidRPr="00AC364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36" w:type="dxa"/>
          </w:tcPr>
          <w:p w:rsidR="00AC364E" w:rsidRPr="00C71029" w:rsidRDefault="00AC364E" w:rsidP="00AC364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AC364E" w:rsidRPr="00C71029" w:rsidTr="00465787">
        <w:tc>
          <w:tcPr>
            <w:tcW w:w="715" w:type="dxa"/>
          </w:tcPr>
          <w:p w:rsidR="00AC364E" w:rsidRPr="00C71029" w:rsidRDefault="00AC364E" w:rsidP="00AC3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06" w:type="dxa"/>
          </w:tcPr>
          <w:p w:rsidR="00AC364E" w:rsidRPr="00C71029" w:rsidRDefault="00AC364E" w:rsidP="00AC3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511" w:type="dxa"/>
          </w:tcPr>
          <w:p w:rsidR="00AC364E" w:rsidRPr="00C71029" w:rsidRDefault="00AC364E" w:rsidP="00AC36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  <w:t>ЖАМИ</w:t>
            </w:r>
          </w:p>
        </w:tc>
        <w:tc>
          <w:tcPr>
            <w:tcW w:w="836" w:type="dxa"/>
          </w:tcPr>
          <w:p w:rsidR="00AC364E" w:rsidRPr="00C71029" w:rsidRDefault="00AC364E" w:rsidP="00AC364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z-Cyrl-UZ"/>
              </w:rPr>
              <w:t>54</w:t>
            </w:r>
          </w:p>
        </w:tc>
      </w:tr>
    </w:tbl>
    <w:p w:rsidR="001506D2" w:rsidRDefault="001506D2" w:rsidP="001506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1506D2" w:rsidRPr="001506D2" w:rsidRDefault="001506D2" w:rsidP="001506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1506D2" w:rsidRDefault="001506D2" w:rsidP="001506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506D2">
        <w:rPr>
          <w:rFonts w:ascii="Times New Roman" w:hAnsi="Times New Roman"/>
          <w:b/>
          <w:sz w:val="28"/>
          <w:szCs w:val="28"/>
          <w:lang w:val="uz-Cyrl-UZ"/>
        </w:rPr>
        <w:t>Ўқув ишига маъсул                                                  Эшбаев Э.А.</w:t>
      </w:r>
    </w:p>
    <w:p w:rsidR="001506D2" w:rsidRPr="001506D2" w:rsidRDefault="001506D2" w:rsidP="001506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3832A9" w:rsidRPr="001506D2" w:rsidRDefault="003832A9" w:rsidP="00C710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506D2">
        <w:rPr>
          <w:rFonts w:ascii="Times New Roman" w:hAnsi="Times New Roman"/>
          <w:b/>
          <w:sz w:val="28"/>
          <w:szCs w:val="28"/>
          <w:lang w:val="uz-Cyrl-UZ"/>
        </w:rPr>
        <w:t xml:space="preserve">Кафедра мудири                                                    </w:t>
      </w:r>
      <w:r w:rsidR="001506D2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1506D2">
        <w:rPr>
          <w:rFonts w:ascii="Times New Roman" w:hAnsi="Times New Roman"/>
          <w:b/>
          <w:sz w:val="28"/>
          <w:szCs w:val="28"/>
          <w:lang w:val="uz-Cyrl-UZ"/>
        </w:rPr>
        <w:t xml:space="preserve">   Турсунов Х.З.</w:t>
      </w:r>
    </w:p>
    <w:p w:rsidR="003832A9" w:rsidRPr="001506D2" w:rsidRDefault="003832A9" w:rsidP="00C710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1506D2">
        <w:rPr>
          <w:rFonts w:ascii="Times New Roman" w:hAnsi="Times New Roman"/>
          <w:b/>
          <w:sz w:val="28"/>
          <w:szCs w:val="28"/>
          <w:lang w:val="uz-Cyrl-UZ"/>
        </w:rPr>
        <w:tab/>
      </w:r>
    </w:p>
    <w:p w:rsidR="00C71029" w:rsidRPr="00C71029" w:rsidRDefault="00C7102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C71029" w:rsidRDefault="003832A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ab/>
      </w:r>
    </w:p>
    <w:p w:rsidR="00C71029" w:rsidRDefault="00C7102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C71029" w:rsidRDefault="00C7102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C71029" w:rsidRDefault="00C7102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C71029" w:rsidRDefault="00C7102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C71029" w:rsidRDefault="00C7102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C71029" w:rsidRDefault="00C7102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C71029" w:rsidRDefault="00C7102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C71029" w:rsidRDefault="00C7102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C71029" w:rsidRDefault="00C7102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C71029" w:rsidRDefault="00C7102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C71029" w:rsidRDefault="00C7102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C71029" w:rsidRDefault="00C7102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C71029" w:rsidRDefault="00C7102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C71029" w:rsidRDefault="00C7102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C71029" w:rsidRDefault="00C7102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C71029" w:rsidRDefault="00C7102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C71029" w:rsidRDefault="00C7102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C71029" w:rsidRDefault="00C7102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C71029" w:rsidRDefault="00C7102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C71029" w:rsidRDefault="00C7102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C71029" w:rsidRDefault="00C7102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C71029" w:rsidRDefault="00C7102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C71029" w:rsidRDefault="00C7102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C71029" w:rsidRDefault="00C7102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C71029" w:rsidRDefault="00C7102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C71029" w:rsidRDefault="00C7102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C71029" w:rsidRDefault="00C7102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C71029" w:rsidRDefault="00C7102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C71029" w:rsidRDefault="00C7102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3832A9" w:rsidRPr="00C71029" w:rsidRDefault="003832A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>“ТАСДИҚЛАЙМАН”</w:t>
      </w:r>
      <w:r w:rsidRPr="00C71029">
        <w:rPr>
          <w:rFonts w:ascii="Times New Roman" w:hAnsi="Times New Roman"/>
          <w:sz w:val="28"/>
          <w:szCs w:val="28"/>
        </w:rPr>
        <w:t>__________</w:t>
      </w: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 xml:space="preserve">                                                             </w:t>
      </w:r>
      <w:r w:rsidR="00CB1202" w:rsidRPr="00C71029">
        <w:rPr>
          <w:rFonts w:ascii="Times New Roman" w:hAnsi="Times New Roman"/>
          <w:sz w:val="28"/>
          <w:szCs w:val="28"/>
          <w:lang w:val="uz-Cyrl-UZ"/>
        </w:rPr>
        <w:t>Даволаш</w:t>
      </w:r>
      <w:r w:rsidRPr="00C71029">
        <w:rPr>
          <w:rFonts w:ascii="Times New Roman" w:hAnsi="Times New Roman"/>
          <w:sz w:val="28"/>
          <w:szCs w:val="28"/>
        </w:rPr>
        <w:t xml:space="preserve"> факультет</w:t>
      </w:r>
      <w:r w:rsidRPr="00C71029">
        <w:rPr>
          <w:rFonts w:ascii="Times New Roman" w:hAnsi="Times New Roman"/>
          <w:sz w:val="28"/>
          <w:szCs w:val="28"/>
          <w:lang w:val="uz-Cyrl-UZ"/>
        </w:rPr>
        <w:t xml:space="preserve">и декани </w:t>
      </w:r>
    </w:p>
    <w:p w:rsidR="003832A9" w:rsidRPr="00C71029" w:rsidRDefault="00CB1202" w:rsidP="00C71029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C71029">
        <w:rPr>
          <w:rFonts w:ascii="Times New Roman" w:hAnsi="Times New Roman"/>
          <w:sz w:val="28"/>
          <w:szCs w:val="28"/>
        </w:rPr>
        <w:t xml:space="preserve">Проф. Б.Т. </w:t>
      </w:r>
      <w:proofErr w:type="spellStart"/>
      <w:r w:rsidRPr="00C71029">
        <w:rPr>
          <w:rFonts w:ascii="Times New Roman" w:hAnsi="Times New Roman"/>
          <w:sz w:val="28"/>
          <w:szCs w:val="28"/>
        </w:rPr>
        <w:t>Халматова</w:t>
      </w:r>
      <w:proofErr w:type="spellEnd"/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 xml:space="preserve">                                                           “_____”_____________201</w:t>
      </w:r>
      <w:r w:rsidR="00CB1202" w:rsidRPr="00C71029">
        <w:rPr>
          <w:rFonts w:ascii="Times New Roman" w:hAnsi="Times New Roman"/>
          <w:sz w:val="28"/>
          <w:szCs w:val="28"/>
          <w:lang w:val="uz-Cyrl-UZ"/>
        </w:rPr>
        <w:t>8</w:t>
      </w:r>
      <w:r w:rsidRPr="00C71029">
        <w:rPr>
          <w:rFonts w:ascii="Times New Roman" w:hAnsi="Times New Roman"/>
          <w:sz w:val="28"/>
          <w:szCs w:val="28"/>
          <w:lang w:val="uz-Cyrl-UZ"/>
        </w:rPr>
        <w:t>г.</w:t>
      </w:r>
    </w:p>
    <w:p w:rsidR="003832A9" w:rsidRPr="00C71029" w:rsidRDefault="003832A9" w:rsidP="00C71029">
      <w:pPr>
        <w:spacing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3832A9" w:rsidRPr="00C71029" w:rsidRDefault="003832A9" w:rsidP="00C71029">
      <w:pPr>
        <w:spacing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>КАЛЕНДАР-ТЕМАТИК РЕЖА</w:t>
      </w:r>
    </w:p>
    <w:p w:rsidR="003832A9" w:rsidRPr="00C71029" w:rsidRDefault="003832A9" w:rsidP="00C7102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>201</w:t>
      </w:r>
      <w:r w:rsidR="00CB1202" w:rsidRPr="00C71029">
        <w:rPr>
          <w:rFonts w:ascii="Times New Roman" w:hAnsi="Times New Roman"/>
          <w:sz w:val="28"/>
          <w:szCs w:val="28"/>
          <w:lang w:val="uz-Cyrl-UZ"/>
        </w:rPr>
        <w:t>8</w:t>
      </w:r>
      <w:r w:rsidRPr="00C71029">
        <w:rPr>
          <w:rFonts w:ascii="Times New Roman" w:hAnsi="Times New Roman"/>
          <w:sz w:val="28"/>
          <w:szCs w:val="28"/>
        </w:rPr>
        <w:t>-2</w:t>
      </w:r>
      <w:r w:rsidRPr="00C71029">
        <w:rPr>
          <w:rFonts w:ascii="Times New Roman" w:hAnsi="Times New Roman"/>
          <w:sz w:val="28"/>
          <w:szCs w:val="28"/>
          <w:lang w:val="uz-Cyrl-UZ"/>
        </w:rPr>
        <w:t>01</w:t>
      </w:r>
      <w:r w:rsidR="00CB1202" w:rsidRPr="00C71029">
        <w:rPr>
          <w:rFonts w:ascii="Times New Roman" w:hAnsi="Times New Roman"/>
          <w:sz w:val="28"/>
          <w:szCs w:val="28"/>
          <w:lang w:val="uz-Cyrl-UZ"/>
        </w:rPr>
        <w:t>9</w:t>
      </w:r>
      <w:r w:rsidRPr="00C71029">
        <w:rPr>
          <w:rFonts w:ascii="Times New Roman" w:hAnsi="Times New Roman"/>
          <w:sz w:val="28"/>
          <w:szCs w:val="28"/>
          <w:lang w:val="uz-Cyrl-UZ"/>
        </w:rPr>
        <w:t xml:space="preserve"> ўқув йили</w:t>
      </w:r>
    </w:p>
    <w:p w:rsidR="003832A9" w:rsidRPr="00C71029" w:rsidRDefault="003832A9" w:rsidP="00C71029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3832A9" w:rsidRPr="00C71029" w:rsidRDefault="003832A9" w:rsidP="00C71029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>Кафедра:</w:t>
      </w:r>
      <w:r w:rsidRPr="00C71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029">
        <w:rPr>
          <w:rFonts w:ascii="Times New Roman" w:hAnsi="Times New Roman"/>
          <w:sz w:val="28"/>
          <w:szCs w:val="28"/>
        </w:rPr>
        <w:t>Патологи</w:t>
      </w:r>
      <w:r w:rsidR="00CB1202" w:rsidRPr="00C71029">
        <w:rPr>
          <w:rFonts w:ascii="Times New Roman" w:hAnsi="Times New Roman"/>
          <w:sz w:val="28"/>
          <w:szCs w:val="28"/>
        </w:rPr>
        <w:t>к</w:t>
      </w:r>
      <w:proofErr w:type="spellEnd"/>
      <w:r w:rsidR="00CB1202" w:rsidRPr="00C71029">
        <w:rPr>
          <w:rFonts w:ascii="Times New Roman" w:hAnsi="Times New Roman"/>
          <w:sz w:val="28"/>
          <w:szCs w:val="28"/>
        </w:rPr>
        <w:t xml:space="preserve"> анатоми</w:t>
      </w:r>
      <w:r w:rsidRPr="00C71029">
        <w:rPr>
          <w:rFonts w:ascii="Times New Roman" w:hAnsi="Times New Roman"/>
          <w:sz w:val="28"/>
          <w:szCs w:val="28"/>
        </w:rPr>
        <w:t>я</w:t>
      </w:r>
    </w:p>
    <w:p w:rsidR="003832A9" w:rsidRPr="00C71029" w:rsidRDefault="003832A9" w:rsidP="00C71029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>Фан:</w:t>
      </w:r>
      <w:r w:rsidRPr="00C71029">
        <w:rPr>
          <w:rFonts w:ascii="Times New Roman" w:hAnsi="Times New Roman"/>
          <w:sz w:val="28"/>
          <w:szCs w:val="28"/>
        </w:rPr>
        <w:t xml:space="preserve">  патологи</w:t>
      </w:r>
      <w:r w:rsidRPr="00C71029">
        <w:rPr>
          <w:rFonts w:ascii="Times New Roman" w:hAnsi="Times New Roman"/>
          <w:sz w:val="28"/>
          <w:szCs w:val="28"/>
          <w:lang w:val="uz-Cyrl-UZ"/>
        </w:rPr>
        <w:t>к</w:t>
      </w:r>
      <w:r w:rsidRPr="00C71029">
        <w:rPr>
          <w:rFonts w:ascii="Times New Roman" w:hAnsi="Times New Roman"/>
          <w:sz w:val="28"/>
          <w:szCs w:val="28"/>
        </w:rPr>
        <w:t xml:space="preserve"> анатомия</w:t>
      </w:r>
      <w:r w:rsidRPr="00C71029">
        <w:rPr>
          <w:rFonts w:ascii="Times New Roman" w:hAnsi="Times New Roman"/>
          <w:sz w:val="28"/>
          <w:szCs w:val="28"/>
        </w:rPr>
        <w:tab/>
      </w:r>
      <w:r w:rsidRPr="00C71029">
        <w:rPr>
          <w:rFonts w:ascii="Times New Roman" w:hAnsi="Times New Roman"/>
          <w:sz w:val="28"/>
          <w:szCs w:val="28"/>
          <w:lang w:val="uz-Cyrl-UZ"/>
        </w:rPr>
        <w:tab/>
      </w:r>
    </w:p>
    <w:p w:rsidR="003832A9" w:rsidRPr="00C71029" w:rsidRDefault="003832A9" w:rsidP="00C71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 xml:space="preserve">Факультет: даволаш ва тиббий педагогика              курс: </w:t>
      </w:r>
      <w:r w:rsidRPr="00C71029">
        <w:rPr>
          <w:rFonts w:ascii="Times New Roman" w:hAnsi="Times New Roman"/>
          <w:sz w:val="28"/>
          <w:szCs w:val="28"/>
        </w:rPr>
        <w:t>3</w:t>
      </w:r>
      <w:r w:rsidRPr="00C71029">
        <w:rPr>
          <w:rFonts w:ascii="Times New Roman" w:hAnsi="Times New Roman"/>
          <w:sz w:val="28"/>
          <w:szCs w:val="28"/>
          <w:lang w:val="uz-Cyrl-UZ"/>
        </w:rPr>
        <w:t xml:space="preserve">          семестр:</w:t>
      </w:r>
      <w:r w:rsidRPr="00C71029">
        <w:rPr>
          <w:rFonts w:ascii="Times New Roman" w:hAnsi="Times New Roman"/>
          <w:sz w:val="28"/>
          <w:szCs w:val="28"/>
        </w:rPr>
        <w:t xml:space="preserve"> </w:t>
      </w:r>
      <w:r w:rsidRPr="00C71029">
        <w:rPr>
          <w:rFonts w:ascii="Times New Roman" w:hAnsi="Times New Roman"/>
          <w:sz w:val="28"/>
          <w:szCs w:val="28"/>
          <w:lang w:val="en-US"/>
        </w:rPr>
        <w:t>VI</w:t>
      </w:r>
    </w:p>
    <w:p w:rsidR="003832A9" w:rsidRPr="00C71029" w:rsidRDefault="003832A9" w:rsidP="00C71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>Семестрга ажратилган соатлар:</w:t>
      </w:r>
      <w:r w:rsidRPr="00C71029">
        <w:rPr>
          <w:rFonts w:ascii="Times New Roman" w:hAnsi="Times New Roman"/>
          <w:sz w:val="28"/>
          <w:szCs w:val="28"/>
        </w:rPr>
        <w:t xml:space="preserve"> </w:t>
      </w:r>
      <w:r w:rsidRPr="00C71029">
        <w:rPr>
          <w:rFonts w:ascii="Times New Roman" w:hAnsi="Times New Roman"/>
          <w:sz w:val="28"/>
          <w:szCs w:val="28"/>
          <w:lang w:val="uz-Cyrl-UZ"/>
        </w:rPr>
        <w:t>маъруза –</w:t>
      </w:r>
      <w:r w:rsidRPr="00C71029">
        <w:rPr>
          <w:rFonts w:ascii="Times New Roman" w:hAnsi="Times New Roman"/>
          <w:sz w:val="28"/>
          <w:szCs w:val="28"/>
        </w:rPr>
        <w:t xml:space="preserve"> </w:t>
      </w:r>
      <w:r w:rsidR="005A6AE1" w:rsidRPr="00C71029">
        <w:rPr>
          <w:rFonts w:ascii="Times New Roman" w:hAnsi="Times New Roman"/>
          <w:sz w:val="28"/>
          <w:szCs w:val="28"/>
        </w:rPr>
        <w:t>6</w:t>
      </w:r>
      <w:r w:rsidRPr="00C71029">
        <w:rPr>
          <w:rFonts w:ascii="Times New Roman" w:hAnsi="Times New Roman"/>
          <w:sz w:val="28"/>
          <w:szCs w:val="28"/>
          <w:lang w:val="uz-Cyrl-UZ"/>
        </w:rPr>
        <w:t>; амалий машғулот –</w:t>
      </w:r>
      <w:r w:rsidRPr="00C71029">
        <w:rPr>
          <w:rFonts w:ascii="Times New Roman" w:hAnsi="Times New Roman"/>
          <w:sz w:val="28"/>
          <w:szCs w:val="28"/>
        </w:rPr>
        <w:t>5</w:t>
      </w:r>
      <w:r w:rsidR="005A6AE1" w:rsidRPr="00C71029">
        <w:rPr>
          <w:rFonts w:ascii="Times New Roman" w:hAnsi="Times New Roman"/>
          <w:sz w:val="28"/>
          <w:szCs w:val="28"/>
        </w:rPr>
        <w:t>4</w:t>
      </w:r>
      <w:r w:rsidRPr="00C71029">
        <w:rPr>
          <w:rFonts w:ascii="Times New Roman" w:hAnsi="Times New Roman"/>
          <w:sz w:val="28"/>
          <w:szCs w:val="28"/>
          <w:lang w:val="uz-Cyrl-UZ"/>
        </w:rPr>
        <w:t>.</w:t>
      </w:r>
    </w:p>
    <w:p w:rsidR="003832A9" w:rsidRPr="00C71029" w:rsidRDefault="003832A9" w:rsidP="00C71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C71029">
        <w:rPr>
          <w:rFonts w:ascii="Times New Roman" w:hAnsi="Times New Roman"/>
          <w:b/>
          <w:sz w:val="28"/>
          <w:szCs w:val="28"/>
          <w:lang w:val="uz-Cyrl-UZ"/>
        </w:rPr>
        <w:t>Маъруза машғулотлари</w:t>
      </w:r>
    </w:p>
    <w:tbl>
      <w:tblPr>
        <w:tblW w:w="10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871"/>
        <w:gridCol w:w="8495"/>
        <w:gridCol w:w="836"/>
      </w:tblGrid>
      <w:tr w:rsidR="003832A9" w:rsidRPr="00C71029" w:rsidTr="004626E3">
        <w:tc>
          <w:tcPr>
            <w:tcW w:w="576" w:type="dxa"/>
          </w:tcPr>
          <w:p w:rsidR="003832A9" w:rsidRPr="00C71029" w:rsidRDefault="003832A9" w:rsidP="00C71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871" w:type="dxa"/>
          </w:tcPr>
          <w:p w:rsidR="003832A9" w:rsidRPr="00C71029" w:rsidRDefault="003832A9" w:rsidP="00C71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Сана</w:t>
            </w:r>
          </w:p>
        </w:tc>
        <w:tc>
          <w:tcPr>
            <w:tcW w:w="8505" w:type="dxa"/>
          </w:tcPr>
          <w:p w:rsidR="003832A9" w:rsidRPr="00C71029" w:rsidRDefault="003832A9" w:rsidP="00C71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Машғулот мавзуси</w:t>
            </w:r>
          </w:p>
        </w:tc>
        <w:tc>
          <w:tcPr>
            <w:tcW w:w="826" w:type="dxa"/>
          </w:tcPr>
          <w:p w:rsidR="003832A9" w:rsidRPr="00C71029" w:rsidRDefault="003832A9" w:rsidP="00C71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Соат</w:t>
            </w:r>
          </w:p>
        </w:tc>
      </w:tr>
      <w:tr w:rsidR="005A6AE1" w:rsidRPr="00C71029" w:rsidTr="004626E3">
        <w:tc>
          <w:tcPr>
            <w:tcW w:w="576" w:type="dxa"/>
          </w:tcPr>
          <w:p w:rsidR="005A6AE1" w:rsidRPr="00C71029" w:rsidRDefault="005A6AE1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871" w:type="dxa"/>
          </w:tcPr>
          <w:p w:rsidR="005A6AE1" w:rsidRPr="00C71029" w:rsidRDefault="005A6AE1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505" w:type="dxa"/>
          </w:tcPr>
          <w:p w:rsidR="005A6AE1" w:rsidRPr="00C71029" w:rsidRDefault="005A6AE1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Буйрак касалликлари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.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Ривожланиш а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номали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ялари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Гломерулопати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ялар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Тубулоинтерстициал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касалликлар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.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Буйрак ўсмалари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6" w:type="dxa"/>
          </w:tcPr>
          <w:p w:rsidR="005A6AE1" w:rsidRPr="00C71029" w:rsidRDefault="005A6AE1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2</w:t>
            </w:r>
          </w:p>
        </w:tc>
      </w:tr>
      <w:tr w:rsidR="005A6AE1" w:rsidRPr="00C71029" w:rsidTr="004626E3">
        <w:tc>
          <w:tcPr>
            <w:tcW w:w="576" w:type="dxa"/>
          </w:tcPr>
          <w:p w:rsidR="005A6AE1" w:rsidRPr="00C71029" w:rsidRDefault="005A6AE1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71" w:type="dxa"/>
          </w:tcPr>
          <w:p w:rsidR="005A6AE1" w:rsidRPr="00C71029" w:rsidRDefault="005A6AE1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505" w:type="dxa"/>
          </w:tcPr>
          <w:p w:rsidR="005A6AE1" w:rsidRPr="00C71029" w:rsidRDefault="005A6AE1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Жинсий органлар касалликлари. Эркаклар ва аёллар жинсий органлар касалликлари. Ҳомиладорлик, туғуруқ ва туғруқдан кейинги давр касалл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иклари.</w:t>
            </w:r>
          </w:p>
        </w:tc>
        <w:tc>
          <w:tcPr>
            <w:tcW w:w="826" w:type="dxa"/>
          </w:tcPr>
          <w:p w:rsidR="005A6AE1" w:rsidRPr="00C71029" w:rsidRDefault="005A6AE1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2</w:t>
            </w:r>
          </w:p>
        </w:tc>
      </w:tr>
      <w:tr w:rsidR="005A6AE1" w:rsidRPr="00C71029" w:rsidTr="004626E3">
        <w:tc>
          <w:tcPr>
            <w:tcW w:w="576" w:type="dxa"/>
          </w:tcPr>
          <w:p w:rsidR="005A6AE1" w:rsidRPr="00C71029" w:rsidRDefault="005A6AE1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871" w:type="dxa"/>
          </w:tcPr>
          <w:p w:rsidR="005A6AE1" w:rsidRPr="00C71029" w:rsidRDefault="005A6AE1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505" w:type="dxa"/>
          </w:tcPr>
          <w:p w:rsidR="005A6AE1" w:rsidRPr="00C71029" w:rsidRDefault="005A6AE1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Инфекцион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касалликлар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Инфекцион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жараённинг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умумий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таърифи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Вирусли инфекциялар. ОРВИ, Бактериал инфекциялар. Скарлатина, менингокок инфекцияси.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Ўта-хавфли инфекциялар. Ўлат,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Туберкулёз, Эпидемиология, патогенез, морфогенез, таснифи. Бирламчи, гематоген ва иккиламчи сил морфологияси. Захм (сифилис).  Сепсис. 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вабо, куйдирги, геморрагик лихорадка.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826" w:type="dxa"/>
          </w:tcPr>
          <w:p w:rsidR="005A6AE1" w:rsidRPr="00C71029" w:rsidRDefault="005A6AE1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2</w:t>
            </w:r>
          </w:p>
        </w:tc>
      </w:tr>
      <w:tr w:rsidR="00B527C8" w:rsidRPr="00C71029" w:rsidTr="004626E3">
        <w:tc>
          <w:tcPr>
            <w:tcW w:w="576" w:type="dxa"/>
          </w:tcPr>
          <w:p w:rsidR="00B527C8" w:rsidRPr="00C71029" w:rsidRDefault="00B527C8" w:rsidP="00C71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71" w:type="dxa"/>
          </w:tcPr>
          <w:p w:rsidR="00B527C8" w:rsidRPr="00C71029" w:rsidRDefault="00B527C8" w:rsidP="00C71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Latn-UZ"/>
              </w:rPr>
            </w:pPr>
          </w:p>
        </w:tc>
        <w:tc>
          <w:tcPr>
            <w:tcW w:w="8505" w:type="dxa"/>
          </w:tcPr>
          <w:p w:rsidR="00B527C8" w:rsidRPr="00C71029" w:rsidRDefault="00B527C8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  <w:t>ЖАМИ</w:t>
            </w:r>
          </w:p>
        </w:tc>
        <w:tc>
          <w:tcPr>
            <w:tcW w:w="826" w:type="dxa"/>
          </w:tcPr>
          <w:p w:rsidR="00B527C8" w:rsidRPr="00C71029" w:rsidRDefault="00B527C8" w:rsidP="00C710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z-Cyrl-UZ"/>
              </w:rPr>
              <w:t>6</w:t>
            </w:r>
          </w:p>
        </w:tc>
      </w:tr>
    </w:tbl>
    <w:p w:rsidR="003832A9" w:rsidRPr="00C71029" w:rsidRDefault="003832A9" w:rsidP="00C71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C71029">
        <w:rPr>
          <w:rFonts w:ascii="Times New Roman" w:hAnsi="Times New Roman"/>
          <w:b/>
          <w:sz w:val="28"/>
          <w:szCs w:val="28"/>
          <w:lang w:val="uz-Cyrl-UZ"/>
        </w:rPr>
        <w:t>Амалий машғулотлар</w:t>
      </w: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940"/>
        <w:gridCol w:w="8528"/>
        <w:gridCol w:w="836"/>
      </w:tblGrid>
      <w:tr w:rsidR="003832A9" w:rsidRPr="00C71029" w:rsidTr="004626E3">
        <w:tc>
          <w:tcPr>
            <w:tcW w:w="498" w:type="dxa"/>
          </w:tcPr>
          <w:p w:rsidR="003832A9" w:rsidRPr="00C71029" w:rsidRDefault="003832A9" w:rsidP="00C71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944" w:type="dxa"/>
          </w:tcPr>
          <w:p w:rsidR="003832A9" w:rsidRPr="00C71029" w:rsidRDefault="003832A9" w:rsidP="00C71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Сана</w:t>
            </w:r>
          </w:p>
        </w:tc>
        <w:tc>
          <w:tcPr>
            <w:tcW w:w="8818" w:type="dxa"/>
          </w:tcPr>
          <w:p w:rsidR="003832A9" w:rsidRPr="00C71029" w:rsidRDefault="003832A9" w:rsidP="00C71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Машғулот мавзуси</w:t>
            </w:r>
          </w:p>
        </w:tc>
        <w:tc>
          <w:tcPr>
            <w:tcW w:w="542" w:type="dxa"/>
          </w:tcPr>
          <w:p w:rsidR="003832A9" w:rsidRPr="00C71029" w:rsidRDefault="003832A9" w:rsidP="00C71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Соат</w:t>
            </w:r>
          </w:p>
        </w:tc>
      </w:tr>
      <w:tr w:rsidR="004626E3" w:rsidRPr="00C71029" w:rsidTr="004626E3">
        <w:tc>
          <w:tcPr>
            <w:tcW w:w="498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944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818" w:type="dxa"/>
          </w:tcPr>
          <w:p w:rsidR="004626E3" w:rsidRPr="00C71029" w:rsidRDefault="004626E3" w:rsidP="00ED075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Ошқозон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касалликлари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: Гастрит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лар,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формалари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. морфологи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яси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Яра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касаллиги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патогенези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морфогенези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ривожланиш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даврлари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Ў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ткир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сурункали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яралар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макроскопик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белгилари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Уларнинг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қ</w:t>
            </w:r>
            <w:r w:rsidRPr="00C71029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зиш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тинч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в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рлардаги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1029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згаришлари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Ошқозон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раки,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макроскопик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гистологик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шакллари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асоратлари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42" w:type="dxa"/>
          </w:tcPr>
          <w:p w:rsidR="004626E3" w:rsidRPr="00C71029" w:rsidRDefault="004626E3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</w:pPr>
          </w:p>
          <w:p w:rsidR="004626E3" w:rsidRPr="00C71029" w:rsidRDefault="004626E3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4626E3" w:rsidRPr="00C71029" w:rsidTr="004626E3">
        <w:trPr>
          <w:trHeight w:val="2044"/>
        </w:trPr>
        <w:tc>
          <w:tcPr>
            <w:tcW w:w="498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2</w:t>
            </w:r>
          </w:p>
        </w:tc>
        <w:tc>
          <w:tcPr>
            <w:tcW w:w="944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818" w:type="dxa"/>
          </w:tcPr>
          <w:p w:rsidR="00C71029" w:rsidRPr="00C71029" w:rsidRDefault="004626E3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Latn-UZ"/>
              </w:rPr>
              <w:t>Ичак касалликлари: Колитлар: псевдомембраноз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, н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Latn-UZ"/>
              </w:rPr>
              <w:t>оспецифик ярали колит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;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Latn-UZ"/>
              </w:rPr>
              <w:t xml:space="preserve"> Крон касаллиги: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э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Latn-UZ"/>
              </w:rPr>
              <w:t>тиология, патогенез, клинико-морфологик белгилари, асоратлари ва оқибатлари. Аппендицит. Таснифи, эпидемиология, этиология, патогенези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,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Latn-UZ"/>
              </w:rPr>
              <w:t xml:space="preserve"> морфологияси, клиникаси ва асоратлари.</w:t>
            </w:r>
          </w:p>
        </w:tc>
        <w:tc>
          <w:tcPr>
            <w:tcW w:w="542" w:type="dxa"/>
          </w:tcPr>
          <w:p w:rsidR="004626E3" w:rsidRPr="00C71029" w:rsidRDefault="004626E3" w:rsidP="00C7102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  <w:p w:rsidR="00C71029" w:rsidRPr="00C71029" w:rsidRDefault="00C71029" w:rsidP="00C7102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</w:pPr>
          </w:p>
          <w:p w:rsidR="00C71029" w:rsidRPr="00C71029" w:rsidRDefault="00C7102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626E3" w:rsidRPr="00C71029" w:rsidTr="004626E3">
        <w:tc>
          <w:tcPr>
            <w:tcW w:w="498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944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818" w:type="dxa"/>
          </w:tcPr>
          <w:p w:rsidR="004626E3" w:rsidRPr="00C71029" w:rsidRDefault="004626E3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Жигар касалликлари: таснифи, таърифи.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Вирусли ва алкоголли гепатитлар, морфологик белгилари, маркерлари, оқибати ва асоратлари. Гепатозлар: жигарнинг токсик гепатози.</w:t>
            </w:r>
          </w:p>
        </w:tc>
        <w:tc>
          <w:tcPr>
            <w:tcW w:w="542" w:type="dxa"/>
          </w:tcPr>
          <w:p w:rsidR="004626E3" w:rsidRPr="00C71029" w:rsidRDefault="004626E3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4626E3" w:rsidRPr="00C71029" w:rsidTr="004626E3">
        <w:tc>
          <w:tcPr>
            <w:tcW w:w="498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944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818" w:type="dxa"/>
          </w:tcPr>
          <w:p w:rsidR="004626E3" w:rsidRPr="00C71029" w:rsidRDefault="004626E3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Жигар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циррозлари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патоморфологик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белгилари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морфологик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таснифи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Циррозлар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клиник-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морфологик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белгилари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асоратлари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Жигар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раки,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сабаблари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келиб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чиқиши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гистологик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</w:t>
            </w:r>
            <w:r w:rsidRPr="00C71029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ринишлари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42" w:type="dxa"/>
          </w:tcPr>
          <w:p w:rsidR="004626E3" w:rsidRPr="00C71029" w:rsidRDefault="004626E3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4626E3" w:rsidRPr="00C71029" w:rsidTr="004626E3">
        <w:tc>
          <w:tcPr>
            <w:tcW w:w="498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944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818" w:type="dxa"/>
          </w:tcPr>
          <w:p w:rsidR="004626E3" w:rsidRPr="00C71029" w:rsidRDefault="004626E3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Буйрак касалликлари: 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Гломерулопатиялар: Гломерулонефрит: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таснифи, морфологияси, к</w:t>
            </w:r>
            <w:r w:rsidRPr="00C71029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ринишлари ва оқибатлари.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Буйрак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амилоидози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сабаблари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патогенези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морфогенези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морфологияси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клиник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белгилари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оқибати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42" w:type="dxa"/>
          </w:tcPr>
          <w:p w:rsidR="004626E3" w:rsidRPr="00C71029" w:rsidRDefault="004626E3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4626E3" w:rsidRPr="00C71029" w:rsidTr="004626E3">
        <w:tc>
          <w:tcPr>
            <w:tcW w:w="498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944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818" w:type="dxa"/>
          </w:tcPr>
          <w:p w:rsidR="004626E3" w:rsidRPr="00C71029" w:rsidRDefault="004626E3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Тубулопатииялар. Буйрак каналчалари </w:t>
            </w:r>
            <w:r w:rsidRPr="00C71029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ткир некрози, сабаблари, патоген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Latn-UZ"/>
              </w:rPr>
              <w:t>ези, морфологияси. Пиелонефрит. Этиология, патогенез, морфологик белгилари, оқибати.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 Обструктив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уринопатия.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Буйрак ўсмалари.</w:t>
            </w:r>
          </w:p>
        </w:tc>
        <w:tc>
          <w:tcPr>
            <w:tcW w:w="542" w:type="dxa"/>
          </w:tcPr>
          <w:p w:rsidR="004626E3" w:rsidRPr="00C71029" w:rsidRDefault="004626E3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4626E3" w:rsidRPr="00C71029" w:rsidTr="004626E3">
        <w:tc>
          <w:tcPr>
            <w:tcW w:w="498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944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818" w:type="dxa"/>
          </w:tcPr>
          <w:p w:rsidR="004626E3" w:rsidRPr="00C71029" w:rsidRDefault="004626E3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Эндокрин касалликлар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, т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аснифи. Гипофиз касалликлари.   Қалқонсимон без касалл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иклари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>, б</w:t>
            </w:r>
            <w:r w:rsidRPr="00C71029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қоқ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турлари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морфологияси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Токсик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C71029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қоқ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морфологияси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>. Қ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а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лқонсимон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без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хавфсиз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хавфли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029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смалари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морфологик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белгилари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Қандли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диабет,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морфологик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белгилари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асоратлари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, диабетик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ангиопатия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, нефропатия,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ретинопатия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71029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лим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сабаблари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2" w:type="dxa"/>
          </w:tcPr>
          <w:p w:rsidR="004626E3" w:rsidRPr="00C71029" w:rsidRDefault="004626E3" w:rsidP="00C71029">
            <w:pPr>
              <w:spacing w:line="240" w:lineRule="auto"/>
              <w:jc w:val="center"/>
              <w:rPr>
                <w:sz w:val="28"/>
                <w:szCs w:val="28"/>
                <w:lang w:val="uz-Latn-UZ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4626E3" w:rsidRPr="00C71029" w:rsidTr="004626E3">
        <w:tc>
          <w:tcPr>
            <w:tcW w:w="498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944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818" w:type="dxa"/>
          </w:tcPr>
          <w:p w:rsidR="004626E3" w:rsidRPr="00C71029" w:rsidRDefault="004626E3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Жинсий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органлар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касалликлари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Эркаклар ва а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ёллар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жинсий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органлари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касалликлари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Ҳомиладорлик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туғруқдан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кейинги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давр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касалликлари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Плацентар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полип,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елб</w:t>
            </w:r>
            <w:proofErr w:type="spellEnd"/>
            <w:r w:rsidRPr="00C71029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ғоз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синцитиал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эндометрит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хорионэпителиома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морфологик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таърифи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2" w:type="dxa"/>
          </w:tcPr>
          <w:p w:rsidR="004626E3" w:rsidRPr="00C71029" w:rsidRDefault="004626E3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4626E3" w:rsidRPr="00C71029" w:rsidTr="004626E3">
        <w:tc>
          <w:tcPr>
            <w:tcW w:w="498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944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818" w:type="dxa"/>
          </w:tcPr>
          <w:p w:rsidR="004626E3" w:rsidRPr="00C71029" w:rsidRDefault="004626E3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Инфекцион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касалликлар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таснифи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Инфекцион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жараённинг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умумий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таърифи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инфекция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кириш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й</w:t>
            </w:r>
            <w:r w:rsidRPr="00C71029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ллари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бирламчи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инфекцион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комплекс.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Вирусли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касалликлар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турлари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патологик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анатомиясининг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1029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зига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хослиги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Грипп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морфологияси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асоратлари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Қизамиқ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542" w:type="dxa"/>
          </w:tcPr>
          <w:p w:rsidR="004626E3" w:rsidRPr="00C71029" w:rsidRDefault="004626E3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4626E3" w:rsidRPr="00C71029" w:rsidTr="004626E3">
        <w:tc>
          <w:tcPr>
            <w:tcW w:w="498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944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818" w:type="dxa"/>
          </w:tcPr>
          <w:p w:rsidR="004626E3" w:rsidRPr="00C71029" w:rsidRDefault="004626E3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Болалар инфекциялари: Б</w:t>
            </w:r>
            <w:r w:rsidRPr="00C71029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ғма, Скарлатина. Менингококкли инфекция. Хар бирининг этиологияси, патогенези, маҳаллий ва умумий патоморфологик </w:t>
            </w:r>
            <w:r w:rsidRPr="00C71029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згаришлари, асоратлари ва </w:t>
            </w:r>
            <w:r w:rsidRPr="00C71029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лим сабаблари.</w:t>
            </w:r>
          </w:p>
        </w:tc>
        <w:tc>
          <w:tcPr>
            <w:tcW w:w="542" w:type="dxa"/>
          </w:tcPr>
          <w:p w:rsidR="004626E3" w:rsidRPr="00C71029" w:rsidRDefault="004626E3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4626E3" w:rsidRPr="00C71029" w:rsidTr="004626E3">
        <w:tc>
          <w:tcPr>
            <w:tcW w:w="498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944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818" w:type="dxa"/>
          </w:tcPr>
          <w:p w:rsidR="004626E3" w:rsidRPr="00C71029" w:rsidRDefault="004626E3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Ичак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инфекциялари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Қорин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тифи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Ичбуруғ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Сальмонеллезлар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. Этиология, патогенез, морфогенез, патологическая анатомия,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асоратлари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оқибатлари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2" w:type="dxa"/>
          </w:tcPr>
          <w:p w:rsidR="004626E3" w:rsidRPr="00C71029" w:rsidRDefault="004626E3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4626E3" w:rsidRPr="00C71029" w:rsidTr="004626E3">
        <w:tc>
          <w:tcPr>
            <w:tcW w:w="498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12</w:t>
            </w:r>
          </w:p>
        </w:tc>
        <w:tc>
          <w:tcPr>
            <w:tcW w:w="944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818" w:type="dxa"/>
          </w:tcPr>
          <w:p w:rsidR="004626E3" w:rsidRPr="00C71029" w:rsidRDefault="004626E3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Ўта хавфли инфекциялар: турлари, унда врачлар харакати. Ўлат, Вабо, эпидемиологияси, тарқалиши, клиник-морфологик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белгилари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асоратлари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оқибатлари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Куйдирги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эпидемиологияси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>, клиник-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морфологик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таърифи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асоратлари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оқибатлари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>.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Геморрагик иситма.</w:t>
            </w:r>
          </w:p>
        </w:tc>
        <w:tc>
          <w:tcPr>
            <w:tcW w:w="542" w:type="dxa"/>
          </w:tcPr>
          <w:p w:rsidR="004626E3" w:rsidRPr="00C71029" w:rsidRDefault="004626E3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4626E3" w:rsidRPr="00C71029" w:rsidTr="004626E3">
        <w:tc>
          <w:tcPr>
            <w:tcW w:w="498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944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818" w:type="dxa"/>
          </w:tcPr>
          <w:p w:rsidR="004626E3" w:rsidRPr="00C71029" w:rsidRDefault="00C71029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Latn-UZ"/>
              </w:rPr>
              <w:t>Туберкулёз – Сил касаллиги.</w:t>
            </w:r>
            <w:r w:rsidR="004626E3" w:rsidRPr="00C71029">
              <w:rPr>
                <w:rFonts w:ascii="Times New Roman" w:hAnsi="Times New Roman"/>
                <w:color w:val="000000"/>
                <w:sz w:val="28"/>
                <w:szCs w:val="28"/>
                <w:lang w:val="uz-Latn-UZ"/>
              </w:rPr>
              <w:t xml:space="preserve"> Эпидемиология, этиология, пато- и морфогенез, турлари, Бирламчи, гематоген сил морфологияси. </w:t>
            </w:r>
          </w:p>
        </w:tc>
        <w:tc>
          <w:tcPr>
            <w:tcW w:w="542" w:type="dxa"/>
          </w:tcPr>
          <w:p w:rsidR="004626E3" w:rsidRPr="00C71029" w:rsidRDefault="004626E3" w:rsidP="00C71029">
            <w:pPr>
              <w:spacing w:line="240" w:lineRule="auto"/>
              <w:jc w:val="center"/>
              <w:rPr>
                <w:sz w:val="28"/>
                <w:szCs w:val="28"/>
                <w:lang w:val="uz-Latn-UZ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4626E3" w:rsidRPr="00C71029" w:rsidTr="004626E3">
        <w:tc>
          <w:tcPr>
            <w:tcW w:w="498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14</w:t>
            </w:r>
          </w:p>
        </w:tc>
        <w:tc>
          <w:tcPr>
            <w:tcW w:w="944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818" w:type="dxa"/>
          </w:tcPr>
          <w:p w:rsidR="004626E3" w:rsidRPr="00C71029" w:rsidRDefault="004626E3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Иккиламчи сил касаллиги, формалари, асоратлари ва </w:t>
            </w:r>
            <w:r w:rsidRPr="00C71029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лим сабаблари. Захм, таснифи, даврлари б</w:t>
            </w:r>
            <w:r w:rsidRPr="00C71029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йича морфологияси.</w:t>
            </w:r>
          </w:p>
        </w:tc>
        <w:tc>
          <w:tcPr>
            <w:tcW w:w="542" w:type="dxa"/>
          </w:tcPr>
          <w:p w:rsidR="004626E3" w:rsidRPr="00C71029" w:rsidRDefault="004626E3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4626E3" w:rsidRPr="00C71029" w:rsidTr="004626E3">
        <w:tc>
          <w:tcPr>
            <w:tcW w:w="498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4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818" w:type="dxa"/>
          </w:tcPr>
          <w:p w:rsidR="004626E3" w:rsidRPr="00C71029" w:rsidRDefault="004626E3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Сепсис, </w:t>
            </w:r>
            <w:r w:rsidRPr="00C71029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зига хос равишда ривожланадиган инфекция. Бошқа инфекциялардан фарқи, турлари. Септицемия, септикопиемия, бактер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иал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эндокардит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морфологияси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Сепсиснинг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замонавий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пат</w:t>
            </w:r>
            <w:r w:rsidR="00C7102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генези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патоморфози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42" w:type="dxa"/>
          </w:tcPr>
          <w:p w:rsidR="004626E3" w:rsidRPr="00C71029" w:rsidRDefault="004626E3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4626E3" w:rsidRPr="00C71029" w:rsidTr="004626E3">
        <w:tc>
          <w:tcPr>
            <w:tcW w:w="498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4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818" w:type="dxa"/>
          </w:tcPr>
          <w:p w:rsidR="004626E3" w:rsidRPr="00C71029" w:rsidRDefault="004626E3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Замбуруғли касалликлар: Дерматомикозлар. Чуқур микозлар.  Паразитар касалликлар: Безгак, эхинококкоз, амебиаз. </w:t>
            </w:r>
          </w:p>
        </w:tc>
        <w:tc>
          <w:tcPr>
            <w:tcW w:w="542" w:type="dxa"/>
          </w:tcPr>
          <w:p w:rsidR="004626E3" w:rsidRPr="00C71029" w:rsidRDefault="004626E3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4626E3" w:rsidRPr="00C71029" w:rsidTr="004626E3">
        <w:tc>
          <w:tcPr>
            <w:tcW w:w="498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44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8" w:type="dxa"/>
          </w:tcPr>
          <w:p w:rsidR="004626E3" w:rsidRPr="00C71029" w:rsidRDefault="004626E3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Озикланишни бузилишлари. Оқсилларни етишмовчилиги. Авитаминозлар. Микроэлементозлар.</w:t>
            </w:r>
          </w:p>
        </w:tc>
        <w:tc>
          <w:tcPr>
            <w:tcW w:w="542" w:type="dxa"/>
          </w:tcPr>
          <w:p w:rsidR="004626E3" w:rsidRPr="00C71029" w:rsidRDefault="00B527C8" w:rsidP="00C7102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4626E3" w:rsidRPr="00C71029" w:rsidTr="004626E3">
        <w:tc>
          <w:tcPr>
            <w:tcW w:w="498" w:type="dxa"/>
          </w:tcPr>
          <w:p w:rsidR="004626E3" w:rsidRPr="00C71029" w:rsidRDefault="00B527C8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18</w:t>
            </w:r>
          </w:p>
        </w:tc>
        <w:tc>
          <w:tcPr>
            <w:tcW w:w="944" w:type="dxa"/>
          </w:tcPr>
          <w:p w:rsidR="004626E3" w:rsidRPr="00C71029" w:rsidRDefault="004626E3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8" w:type="dxa"/>
          </w:tcPr>
          <w:p w:rsidR="004626E3" w:rsidRPr="00C71029" w:rsidRDefault="004626E3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Экологик патология. Касб касалликлари.</w:t>
            </w:r>
          </w:p>
        </w:tc>
        <w:tc>
          <w:tcPr>
            <w:tcW w:w="542" w:type="dxa"/>
          </w:tcPr>
          <w:p w:rsidR="004626E3" w:rsidRPr="00C71029" w:rsidRDefault="00B527C8" w:rsidP="00C7102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B527C8" w:rsidRPr="00C71029" w:rsidTr="004626E3">
        <w:tc>
          <w:tcPr>
            <w:tcW w:w="498" w:type="dxa"/>
          </w:tcPr>
          <w:p w:rsidR="00B527C8" w:rsidRPr="00C71029" w:rsidRDefault="00B527C8" w:rsidP="00C71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B527C8" w:rsidRPr="00C71029" w:rsidRDefault="00B527C8" w:rsidP="00C71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18" w:type="dxa"/>
          </w:tcPr>
          <w:p w:rsidR="00B527C8" w:rsidRPr="00C71029" w:rsidRDefault="00B527C8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  <w:t>ЖАМИ</w:t>
            </w:r>
          </w:p>
        </w:tc>
        <w:tc>
          <w:tcPr>
            <w:tcW w:w="542" w:type="dxa"/>
          </w:tcPr>
          <w:p w:rsidR="00B527C8" w:rsidRPr="00C71029" w:rsidRDefault="00B527C8" w:rsidP="00C710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z-Cyrl-UZ"/>
              </w:rPr>
              <w:t>54</w:t>
            </w:r>
          </w:p>
        </w:tc>
      </w:tr>
    </w:tbl>
    <w:p w:rsidR="003832A9" w:rsidRPr="00C71029" w:rsidRDefault="003832A9" w:rsidP="00C71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ab/>
        <w:t xml:space="preserve">         Кафедра мудири</w:t>
      </w:r>
      <w:r w:rsidRPr="00C71029">
        <w:rPr>
          <w:rFonts w:ascii="Times New Roman" w:hAnsi="Times New Roman"/>
          <w:sz w:val="28"/>
          <w:szCs w:val="28"/>
          <w:lang w:val="uz-Latn-UZ"/>
        </w:rPr>
        <w:t xml:space="preserve">                                            </w:t>
      </w:r>
      <w:r w:rsidRPr="00C71029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C71029">
        <w:rPr>
          <w:rFonts w:ascii="Times New Roman" w:hAnsi="Times New Roman"/>
          <w:sz w:val="28"/>
          <w:szCs w:val="28"/>
          <w:lang w:val="uz-Latn-UZ"/>
        </w:rPr>
        <w:t xml:space="preserve">        Х.З. Турсунов</w:t>
      </w:r>
    </w:p>
    <w:p w:rsidR="003832A9" w:rsidRPr="00C71029" w:rsidRDefault="003832A9" w:rsidP="00C71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ab/>
      </w:r>
      <w:r w:rsidR="00C71029" w:rsidRPr="00C71029">
        <w:rPr>
          <w:rFonts w:ascii="Times New Roman" w:hAnsi="Times New Roman"/>
          <w:sz w:val="28"/>
          <w:szCs w:val="28"/>
          <w:lang w:val="uz-Cyrl-UZ"/>
        </w:rPr>
        <w:t xml:space="preserve">         </w:t>
      </w:r>
      <w:r w:rsidRPr="00C71029">
        <w:rPr>
          <w:rFonts w:ascii="Times New Roman" w:hAnsi="Times New Roman"/>
          <w:sz w:val="28"/>
          <w:szCs w:val="28"/>
          <w:lang w:val="uz-Cyrl-UZ"/>
        </w:rPr>
        <w:t xml:space="preserve">Ўқув ишига маъсул                                                  </w:t>
      </w:r>
      <w:r w:rsidR="00BC124A">
        <w:rPr>
          <w:rFonts w:ascii="Times New Roman" w:hAnsi="Times New Roman"/>
          <w:sz w:val="28"/>
          <w:szCs w:val="28"/>
          <w:lang w:val="uz-Cyrl-UZ"/>
        </w:rPr>
        <w:t>Э.А. Эшбаев</w:t>
      </w:r>
    </w:p>
    <w:p w:rsidR="003832A9" w:rsidRPr="00C71029" w:rsidRDefault="003832A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br w:type="page"/>
      </w:r>
      <w:r w:rsidRPr="00C71029">
        <w:rPr>
          <w:rFonts w:ascii="Times New Roman" w:hAnsi="Times New Roman"/>
          <w:sz w:val="28"/>
          <w:szCs w:val="28"/>
          <w:lang w:val="uz-Cyrl-UZ"/>
        </w:rPr>
        <w:lastRenderedPageBreak/>
        <w:t>“</w:t>
      </w:r>
      <w:r w:rsidRPr="00C71029">
        <w:rPr>
          <w:rFonts w:ascii="Times New Roman" w:hAnsi="Times New Roman"/>
          <w:sz w:val="28"/>
          <w:szCs w:val="28"/>
        </w:rPr>
        <w:t>УТВЕРЖДАЮ</w:t>
      </w:r>
      <w:r w:rsidRPr="00C71029">
        <w:rPr>
          <w:rFonts w:ascii="Times New Roman" w:hAnsi="Times New Roman"/>
          <w:sz w:val="28"/>
          <w:szCs w:val="28"/>
          <w:lang w:val="uz-Cyrl-UZ"/>
        </w:rPr>
        <w:t>”</w:t>
      </w:r>
      <w:r w:rsidRPr="00C71029">
        <w:rPr>
          <w:rFonts w:ascii="Times New Roman" w:hAnsi="Times New Roman"/>
          <w:sz w:val="28"/>
          <w:szCs w:val="28"/>
        </w:rPr>
        <w:t>__________</w:t>
      </w: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 xml:space="preserve">                                                             Декан</w:t>
      </w:r>
      <w:r w:rsidRPr="00C71029">
        <w:rPr>
          <w:rFonts w:ascii="Times New Roman" w:hAnsi="Times New Roman"/>
          <w:sz w:val="28"/>
          <w:szCs w:val="28"/>
        </w:rPr>
        <w:t xml:space="preserve"> </w:t>
      </w:r>
      <w:r w:rsidR="00B527C8" w:rsidRPr="00C71029">
        <w:rPr>
          <w:rFonts w:ascii="Times New Roman" w:hAnsi="Times New Roman"/>
          <w:sz w:val="28"/>
          <w:szCs w:val="28"/>
          <w:lang w:val="uz-Cyrl-UZ"/>
        </w:rPr>
        <w:t>лечебного</w:t>
      </w:r>
      <w:r w:rsidRPr="00C71029">
        <w:rPr>
          <w:rFonts w:ascii="Times New Roman" w:hAnsi="Times New Roman"/>
          <w:sz w:val="28"/>
          <w:szCs w:val="28"/>
        </w:rPr>
        <w:t xml:space="preserve"> факультета</w:t>
      </w:r>
    </w:p>
    <w:p w:rsidR="003832A9" w:rsidRPr="00C71029" w:rsidRDefault="00B527C8" w:rsidP="00C71029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>Проф. Б.Т. Халматова</w:t>
      </w: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 xml:space="preserve">                                                           “_____”_____________201</w:t>
      </w:r>
      <w:r w:rsidR="00B527C8" w:rsidRPr="00C71029">
        <w:rPr>
          <w:rFonts w:ascii="Times New Roman" w:hAnsi="Times New Roman"/>
          <w:sz w:val="28"/>
          <w:szCs w:val="28"/>
          <w:lang w:val="uz-Cyrl-UZ"/>
        </w:rPr>
        <w:t>8</w:t>
      </w:r>
      <w:r w:rsidRPr="00C71029">
        <w:rPr>
          <w:rFonts w:ascii="Times New Roman" w:hAnsi="Times New Roman"/>
          <w:sz w:val="28"/>
          <w:szCs w:val="28"/>
          <w:lang w:val="uz-Cyrl-UZ"/>
        </w:rPr>
        <w:t>й.</w:t>
      </w:r>
    </w:p>
    <w:p w:rsidR="003832A9" w:rsidRPr="00C71029" w:rsidRDefault="003832A9" w:rsidP="00C71029">
      <w:pPr>
        <w:spacing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3832A9" w:rsidRPr="00C71029" w:rsidRDefault="003832A9" w:rsidP="00C71029">
      <w:pPr>
        <w:spacing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>КАЛЕНДАР</w:t>
      </w:r>
      <w:r w:rsidRPr="00C71029">
        <w:rPr>
          <w:rFonts w:ascii="Times New Roman" w:hAnsi="Times New Roman"/>
          <w:sz w:val="28"/>
          <w:szCs w:val="28"/>
        </w:rPr>
        <w:t>НО</w:t>
      </w:r>
      <w:r w:rsidRPr="00C71029">
        <w:rPr>
          <w:rFonts w:ascii="Times New Roman" w:hAnsi="Times New Roman"/>
          <w:sz w:val="28"/>
          <w:szCs w:val="28"/>
          <w:lang w:val="uz-Cyrl-UZ"/>
        </w:rPr>
        <w:t>-ТЕМАТИ</w:t>
      </w:r>
      <w:r w:rsidRPr="00C71029">
        <w:rPr>
          <w:rFonts w:ascii="Times New Roman" w:hAnsi="Times New Roman"/>
          <w:sz w:val="28"/>
          <w:szCs w:val="28"/>
        </w:rPr>
        <w:t>ЧЕСКИЙ ПЛАН</w:t>
      </w:r>
    </w:p>
    <w:p w:rsidR="003832A9" w:rsidRPr="00C71029" w:rsidRDefault="003832A9" w:rsidP="00C7102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>201</w:t>
      </w:r>
      <w:r w:rsidR="00B527C8" w:rsidRPr="00C71029">
        <w:rPr>
          <w:rFonts w:ascii="Times New Roman" w:hAnsi="Times New Roman"/>
          <w:sz w:val="28"/>
          <w:szCs w:val="28"/>
          <w:lang w:val="uz-Cyrl-UZ"/>
        </w:rPr>
        <w:t>8</w:t>
      </w:r>
      <w:r w:rsidRPr="00C71029">
        <w:rPr>
          <w:rFonts w:ascii="Times New Roman" w:hAnsi="Times New Roman"/>
          <w:sz w:val="28"/>
          <w:szCs w:val="28"/>
        </w:rPr>
        <w:t>-2</w:t>
      </w:r>
      <w:r w:rsidRPr="00C71029">
        <w:rPr>
          <w:rFonts w:ascii="Times New Roman" w:hAnsi="Times New Roman"/>
          <w:sz w:val="28"/>
          <w:szCs w:val="28"/>
          <w:lang w:val="uz-Cyrl-UZ"/>
        </w:rPr>
        <w:t>01</w:t>
      </w:r>
      <w:r w:rsidR="00B527C8" w:rsidRPr="00C71029">
        <w:rPr>
          <w:rFonts w:ascii="Times New Roman" w:hAnsi="Times New Roman"/>
          <w:sz w:val="28"/>
          <w:szCs w:val="28"/>
          <w:lang w:val="uz-Cyrl-UZ"/>
        </w:rPr>
        <w:t>9</w:t>
      </w:r>
      <w:r w:rsidRPr="00C7102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C71029">
        <w:rPr>
          <w:rFonts w:ascii="Times New Roman" w:hAnsi="Times New Roman"/>
          <w:sz w:val="28"/>
          <w:szCs w:val="28"/>
        </w:rPr>
        <w:t>учебный год</w:t>
      </w:r>
    </w:p>
    <w:p w:rsidR="003832A9" w:rsidRPr="00C71029" w:rsidRDefault="003832A9" w:rsidP="00C71029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3832A9" w:rsidRPr="00C71029" w:rsidRDefault="003832A9" w:rsidP="00C71029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>Кафедра:</w:t>
      </w:r>
      <w:r w:rsidRPr="00C71029">
        <w:rPr>
          <w:rFonts w:ascii="Times New Roman" w:hAnsi="Times New Roman"/>
          <w:sz w:val="28"/>
          <w:szCs w:val="28"/>
        </w:rPr>
        <w:t xml:space="preserve"> Патологи</w:t>
      </w:r>
      <w:r w:rsidR="00B527C8" w:rsidRPr="00C71029">
        <w:rPr>
          <w:rFonts w:ascii="Times New Roman" w:hAnsi="Times New Roman"/>
          <w:sz w:val="28"/>
          <w:szCs w:val="28"/>
          <w:lang w:val="uz-Cyrl-UZ"/>
        </w:rPr>
        <w:t>ческой анатомии</w:t>
      </w:r>
    </w:p>
    <w:p w:rsidR="003832A9" w:rsidRPr="00C71029" w:rsidRDefault="003832A9" w:rsidP="00C71029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C71029">
        <w:rPr>
          <w:rFonts w:ascii="Times New Roman" w:hAnsi="Times New Roman"/>
          <w:sz w:val="28"/>
          <w:szCs w:val="28"/>
        </w:rPr>
        <w:t>Предмет</w:t>
      </w:r>
      <w:r w:rsidRPr="00C71029">
        <w:rPr>
          <w:rFonts w:ascii="Times New Roman" w:hAnsi="Times New Roman"/>
          <w:sz w:val="28"/>
          <w:szCs w:val="28"/>
          <w:lang w:val="uz-Cyrl-UZ"/>
        </w:rPr>
        <w:t>:</w:t>
      </w:r>
      <w:r w:rsidRPr="00C71029">
        <w:rPr>
          <w:rFonts w:ascii="Times New Roman" w:hAnsi="Times New Roman"/>
          <w:sz w:val="28"/>
          <w:szCs w:val="28"/>
        </w:rPr>
        <w:t xml:space="preserve"> патологическая анатомия</w:t>
      </w:r>
      <w:r w:rsidRPr="00C71029">
        <w:rPr>
          <w:rFonts w:ascii="Times New Roman" w:hAnsi="Times New Roman"/>
          <w:sz w:val="28"/>
          <w:szCs w:val="28"/>
        </w:rPr>
        <w:tab/>
      </w:r>
      <w:r w:rsidRPr="00C71029">
        <w:rPr>
          <w:rFonts w:ascii="Times New Roman" w:hAnsi="Times New Roman"/>
          <w:sz w:val="28"/>
          <w:szCs w:val="28"/>
          <w:lang w:val="uz-Cyrl-UZ"/>
        </w:rPr>
        <w:tab/>
      </w:r>
    </w:p>
    <w:p w:rsidR="003832A9" w:rsidRPr="00C71029" w:rsidRDefault="003832A9" w:rsidP="00C71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 xml:space="preserve">Факультет: </w:t>
      </w:r>
      <w:r w:rsidRPr="00C71029">
        <w:rPr>
          <w:rFonts w:ascii="Times New Roman" w:hAnsi="Times New Roman"/>
          <w:sz w:val="28"/>
          <w:szCs w:val="28"/>
        </w:rPr>
        <w:t>лечебный и медико-педагогический</w:t>
      </w:r>
      <w:r w:rsidRPr="00C71029">
        <w:rPr>
          <w:rFonts w:ascii="Times New Roman" w:hAnsi="Times New Roman"/>
          <w:sz w:val="28"/>
          <w:szCs w:val="28"/>
          <w:lang w:val="uz-Cyrl-UZ"/>
        </w:rPr>
        <w:t xml:space="preserve">          курс: </w:t>
      </w:r>
      <w:r w:rsidRPr="00C71029">
        <w:rPr>
          <w:rFonts w:ascii="Times New Roman" w:hAnsi="Times New Roman"/>
          <w:sz w:val="28"/>
          <w:szCs w:val="28"/>
        </w:rPr>
        <w:t>3</w:t>
      </w:r>
      <w:r w:rsidRPr="00C71029">
        <w:rPr>
          <w:rFonts w:ascii="Times New Roman" w:hAnsi="Times New Roman"/>
          <w:sz w:val="28"/>
          <w:szCs w:val="28"/>
          <w:lang w:val="uz-Cyrl-UZ"/>
        </w:rPr>
        <w:t xml:space="preserve">          семестр:</w:t>
      </w:r>
      <w:r w:rsidRPr="00C71029">
        <w:rPr>
          <w:rFonts w:ascii="Times New Roman" w:hAnsi="Times New Roman"/>
          <w:sz w:val="28"/>
          <w:szCs w:val="28"/>
        </w:rPr>
        <w:t xml:space="preserve"> </w:t>
      </w:r>
      <w:r w:rsidRPr="00C71029">
        <w:rPr>
          <w:rFonts w:ascii="Times New Roman" w:hAnsi="Times New Roman"/>
          <w:sz w:val="28"/>
          <w:szCs w:val="28"/>
          <w:lang w:val="en-US"/>
        </w:rPr>
        <w:t>V</w:t>
      </w:r>
    </w:p>
    <w:p w:rsidR="003832A9" w:rsidRPr="00C71029" w:rsidRDefault="003832A9" w:rsidP="00C71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029">
        <w:rPr>
          <w:rFonts w:ascii="Times New Roman" w:hAnsi="Times New Roman"/>
          <w:sz w:val="28"/>
          <w:szCs w:val="28"/>
        </w:rPr>
        <w:t>Выделенные часы на с</w:t>
      </w:r>
      <w:r w:rsidRPr="00C71029">
        <w:rPr>
          <w:rFonts w:ascii="Times New Roman" w:hAnsi="Times New Roman"/>
          <w:sz w:val="28"/>
          <w:szCs w:val="28"/>
          <w:lang w:val="uz-Cyrl-UZ"/>
        </w:rPr>
        <w:t>еместр:</w:t>
      </w:r>
      <w:r w:rsidRPr="00C71029">
        <w:rPr>
          <w:rFonts w:ascii="Times New Roman" w:hAnsi="Times New Roman"/>
          <w:sz w:val="28"/>
          <w:szCs w:val="28"/>
        </w:rPr>
        <w:t xml:space="preserve"> лекции</w:t>
      </w:r>
      <w:r w:rsidRPr="00C71029">
        <w:rPr>
          <w:rFonts w:ascii="Times New Roman" w:hAnsi="Times New Roman"/>
          <w:sz w:val="28"/>
          <w:szCs w:val="28"/>
          <w:lang w:val="uz-Cyrl-UZ"/>
        </w:rPr>
        <w:t xml:space="preserve"> –</w:t>
      </w:r>
      <w:r w:rsidRPr="00C71029">
        <w:rPr>
          <w:rFonts w:ascii="Times New Roman" w:hAnsi="Times New Roman"/>
          <w:sz w:val="28"/>
          <w:szCs w:val="28"/>
        </w:rPr>
        <w:t xml:space="preserve"> </w:t>
      </w:r>
      <w:r w:rsidR="00B527C8" w:rsidRPr="00C71029">
        <w:rPr>
          <w:rFonts w:ascii="Times New Roman" w:hAnsi="Times New Roman"/>
          <w:sz w:val="28"/>
          <w:szCs w:val="28"/>
          <w:lang w:val="uz-Cyrl-UZ"/>
        </w:rPr>
        <w:t>30</w:t>
      </w:r>
      <w:r w:rsidRPr="00C71029">
        <w:rPr>
          <w:rFonts w:ascii="Times New Roman" w:hAnsi="Times New Roman"/>
          <w:sz w:val="28"/>
          <w:szCs w:val="28"/>
          <w:lang w:val="uz-Cyrl-UZ"/>
        </w:rPr>
        <w:t xml:space="preserve">; </w:t>
      </w:r>
      <w:r w:rsidRPr="00C71029">
        <w:rPr>
          <w:rFonts w:ascii="Times New Roman" w:hAnsi="Times New Roman"/>
          <w:sz w:val="28"/>
          <w:szCs w:val="28"/>
        </w:rPr>
        <w:t>практические занятия</w:t>
      </w:r>
      <w:r w:rsidRPr="00C71029">
        <w:rPr>
          <w:rFonts w:ascii="Times New Roman" w:hAnsi="Times New Roman"/>
          <w:sz w:val="28"/>
          <w:szCs w:val="28"/>
          <w:lang w:val="uz-Cyrl-UZ"/>
        </w:rPr>
        <w:t xml:space="preserve"> –</w:t>
      </w:r>
      <w:r w:rsidRPr="00C71029">
        <w:rPr>
          <w:rFonts w:ascii="Times New Roman" w:hAnsi="Times New Roman"/>
          <w:sz w:val="28"/>
          <w:szCs w:val="28"/>
        </w:rPr>
        <w:t>5</w:t>
      </w:r>
      <w:r w:rsidR="00B527C8" w:rsidRPr="00C71029">
        <w:rPr>
          <w:rFonts w:ascii="Times New Roman" w:hAnsi="Times New Roman"/>
          <w:sz w:val="28"/>
          <w:szCs w:val="28"/>
          <w:lang w:val="uz-Cyrl-UZ"/>
        </w:rPr>
        <w:t>4</w:t>
      </w:r>
      <w:r w:rsidRPr="00C71029">
        <w:rPr>
          <w:rFonts w:ascii="Times New Roman" w:hAnsi="Times New Roman"/>
          <w:sz w:val="28"/>
          <w:szCs w:val="28"/>
          <w:lang w:val="uz-Cyrl-UZ"/>
        </w:rPr>
        <w:t>.</w:t>
      </w:r>
    </w:p>
    <w:p w:rsidR="003832A9" w:rsidRPr="00C71029" w:rsidRDefault="003832A9" w:rsidP="00C71029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3832A9" w:rsidRPr="00C71029" w:rsidRDefault="003832A9" w:rsidP="00C71029">
      <w:pPr>
        <w:spacing w:after="0" w:line="240" w:lineRule="auto"/>
        <w:ind w:left="180" w:firstLine="180"/>
        <w:jc w:val="center"/>
        <w:rPr>
          <w:rFonts w:ascii="Times New Roman" w:hAnsi="Times New Roman"/>
          <w:b/>
          <w:sz w:val="28"/>
          <w:szCs w:val="28"/>
        </w:rPr>
      </w:pPr>
      <w:r w:rsidRPr="00C71029">
        <w:rPr>
          <w:rFonts w:ascii="Times New Roman" w:hAnsi="Times New Roman"/>
          <w:b/>
          <w:sz w:val="28"/>
          <w:szCs w:val="28"/>
        </w:rPr>
        <w:t>Лекционные занятия</w:t>
      </w:r>
    </w:p>
    <w:p w:rsidR="003832A9" w:rsidRPr="00C71029" w:rsidRDefault="003832A9" w:rsidP="00C71029">
      <w:pPr>
        <w:spacing w:after="0" w:line="240" w:lineRule="auto"/>
        <w:ind w:left="180" w:firstLine="180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021"/>
        <w:gridCol w:w="8450"/>
        <w:gridCol w:w="905"/>
      </w:tblGrid>
      <w:tr w:rsidR="003832A9" w:rsidRPr="00C71029" w:rsidTr="00B527C8">
        <w:tc>
          <w:tcPr>
            <w:tcW w:w="534" w:type="dxa"/>
          </w:tcPr>
          <w:p w:rsidR="003832A9" w:rsidRPr="00C71029" w:rsidRDefault="00C37FA8" w:rsidP="00C71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1021" w:type="dxa"/>
          </w:tcPr>
          <w:p w:rsidR="003832A9" w:rsidRPr="00C71029" w:rsidRDefault="003832A9" w:rsidP="00C71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029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8460" w:type="dxa"/>
          </w:tcPr>
          <w:p w:rsidR="003832A9" w:rsidRPr="00C71029" w:rsidRDefault="003832A9" w:rsidP="00C71029">
            <w:pPr>
              <w:spacing w:after="0" w:line="240" w:lineRule="auto"/>
              <w:ind w:left="-280" w:firstLine="280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95" w:type="dxa"/>
          </w:tcPr>
          <w:p w:rsidR="003832A9" w:rsidRPr="00C71029" w:rsidRDefault="003832A9" w:rsidP="00C71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/>
                <w:sz w:val="28"/>
                <w:szCs w:val="28"/>
              </w:rPr>
              <w:t xml:space="preserve">Часы </w:t>
            </w:r>
          </w:p>
        </w:tc>
      </w:tr>
      <w:tr w:rsidR="003832A9" w:rsidRPr="00C71029" w:rsidTr="00B527C8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021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460" w:type="dxa"/>
          </w:tcPr>
          <w:p w:rsidR="003832A9" w:rsidRPr="00C71029" w:rsidRDefault="003832A9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Введение в патологию. Понятие о болезни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.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Альтерация и адаптация клетки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. Дистрофи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, морфогенети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ческие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механизмы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.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Паренхиматозные дистрофии. </w:t>
            </w:r>
          </w:p>
        </w:tc>
        <w:tc>
          <w:tcPr>
            <w:tcW w:w="895" w:type="dxa"/>
          </w:tcPr>
          <w:p w:rsidR="003832A9" w:rsidRPr="00C71029" w:rsidRDefault="003832A9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3832A9" w:rsidRPr="00C71029" w:rsidTr="00B527C8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21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0" w:type="dxa"/>
          </w:tcPr>
          <w:p w:rsidR="003832A9" w:rsidRPr="00C71029" w:rsidRDefault="003832A9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 xml:space="preserve">Альтерация органов и тканей.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Стромально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-сосудистые дистрофии. Смешанные дистрофии. Нарушение обмена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хромопротеидов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>, липопротеидов и нуклеопротеидов.</w:t>
            </w:r>
          </w:p>
        </w:tc>
        <w:tc>
          <w:tcPr>
            <w:tcW w:w="895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3832A9" w:rsidRPr="00C71029" w:rsidTr="00B527C8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021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0" w:type="dxa"/>
          </w:tcPr>
          <w:p w:rsidR="003832A9" w:rsidRPr="00C71029" w:rsidRDefault="003832A9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Минеральные дистрофии. Некроз: виды, причины, морфология.</w:t>
            </w:r>
          </w:p>
        </w:tc>
        <w:tc>
          <w:tcPr>
            <w:tcW w:w="895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3832A9" w:rsidRPr="00C71029" w:rsidTr="00B527C8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1021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0" w:type="dxa"/>
          </w:tcPr>
          <w:p w:rsidR="003832A9" w:rsidRPr="00C71029" w:rsidRDefault="003832A9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Нарушение кровообращения. Артериальное и венозное полнокровие. Кровотечение и кровоизлияние. Тромбоз. Эмболия. Шок. ДВС синдром.</w:t>
            </w:r>
          </w:p>
        </w:tc>
        <w:tc>
          <w:tcPr>
            <w:tcW w:w="895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3832A9" w:rsidRPr="00C71029" w:rsidTr="00B527C8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1021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460" w:type="dxa"/>
          </w:tcPr>
          <w:p w:rsidR="003832A9" w:rsidRPr="00C71029" w:rsidRDefault="003832A9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Воспаление: острое и хроническое воспаление: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экссудатив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ное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, пролифератив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ное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специфи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ческое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воспаление.</w:t>
            </w:r>
          </w:p>
        </w:tc>
        <w:tc>
          <w:tcPr>
            <w:tcW w:w="895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3832A9" w:rsidRPr="00C71029" w:rsidTr="00B527C8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1021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0" w:type="dxa"/>
          </w:tcPr>
          <w:p w:rsidR="003832A9" w:rsidRPr="00C71029" w:rsidRDefault="003832A9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8" w:right="3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>Иммунопатология. Реакции гиперчувствительности. Аутоиммунные болезни.  Иммунодефициты.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Амилоидоз.</w:t>
            </w:r>
          </w:p>
        </w:tc>
        <w:tc>
          <w:tcPr>
            <w:tcW w:w="895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3832A9" w:rsidRPr="00C71029" w:rsidTr="00B527C8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1021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0" w:type="dxa"/>
          </w:tcPr>
          <w:p w:rsidR="003832A9" w:rsidRPr="00C71029" w:rsidRDefault="003832A9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8" w:right="3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Компенсаторно-присбособительнқе процесс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ы. Регенерация. Атрофия. Гипертрофия. Метаплазия. Дисплазия. Репарация тканей.</w:t>
            </w:r>
          </w:p>
        </w:tc>
        <w:tc>
          <w:tcPr>
            <w:tcW w:w="895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3832A9" w:rsidRPr="00C71029" w:rsidTr="00B527C8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1021" w:type="dxa"/>
          </w:tcPr>
          <w:p w:rsidR="003832A9" w:rsidRPr="00C71029" w:rsidRDefault="003832A9" w:rsidP="00C71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460" w:type="dxa"/>
          </w:tcPr>
          <w:p w:rsidR="003832A9" w:rsidRPr="00C71029" w:rsidRDefault="003832A9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Опухоли: общие понятия. Эпителиальные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органонеспецифические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опухоли.</w:t>
            </w:r>
          </w:p>
        </w:tc>
        <w:tc>
          <w:tcPr>
            <w:tcW w:w="895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3832A9" w:rsidRPr="00C71029" w:rsidTr="00B527C8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1021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0" w:type="dxa"/>
          </w:tcPr>
          <w:p w:rsidR="003832A9" w:rsidRPr="00C71029" w:rsidRDefault="003832A9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Мезенхимальные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опухоли. Опухоли из нервной и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меланинобразующей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тканей.</w:t>
            </w:r>
          </w:p>
        </w:tc>
        <w:tc>
          <w:tcPr>
            <w:tcW w:w="895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3832A9" w:rsidRPr="00C71029" w:rsidTr="00B527C8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1021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460" w:type="dxa"/>
          </w:tcPr>
          <w:p w:rsidR="003832A9" w:rsidRPr="00C71029" w:rsidRDefault="003832A9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>Анемии. Лейкозы.</w:t>
            </w:r>
          </w:p>
        </w:tc>
        <w:tc>
          <w:tcPr>
            <w:tcW w:w="895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3832A9" w:rsidRPr="00C71029" w:rsidTr="00B527C8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1021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460" w:type="dxa"/>
          </w:tcPr>
          <w:p w:rsidR="003832A9" w:rsidRPr="00C71029" w:rsidRDefault="003832A9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>Атеросклероз</w:t>
            </w:r>
            <w:r w:rsidRPr="00C710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Гипертоническая болезнь</w:t>
            </w:r>
            <w:r w:rsidRPr="00C710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 </w:t>
            </w:r>
          </w:p>
        </w:tc>
        <w:tc>
          <w:tcPr>
            <w:tcW w:w="895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3832A9" w:rsidRPr="00C71029" w:rsidTr="00B527C8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12</w:t>
            </w:r>
          </w:p>
        </w:tc>
        <w:tc>
          <w:tcPr>
            <w:tcW w:w="1021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8460" w:type="dxa"/>
          </w:tcPr>
          <w:p w:rsidR="003832A9" w:rsidRPr="00C71029" w:rsidRDefault="003832A9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 xml:space="preserve">Ишемическая болезнь сердца. Цереброваскулярные болезни.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Кардиомиопатии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5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3832A9" w:rsidRPr="00C71029" w:rsidTr="00B527C8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1021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0" w:type="dxa"/>
          </w:tcPr>
          <w:p w:rsidR="003832A9" w:rsidRPr="00C71029" w:rsidRDefault="003832A9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 xml:space="preserve">Ревматизм. Пороки сердца.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Васкулиты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5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3832A9" w:rsidRPr="00C71029" w:rsidTr="00B527C8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14</w:t>
            </w:r>
          </w:p>
        </w:tc>
        <w:tc>
          <w:tcPr>
            <w:tcW w:w="1021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0" w:type="dxa"/>
          </w:tcPr>
          <w:p w:rsidR="003832A9" w:rsidRPr="00C71029" w:rsidRDefault="003832A9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Болезни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легких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.  Крупоз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пневмония.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 xml:space="preserve">Очаговая 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пневмония.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 xml:space="preserve">Острый респираторный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дистресс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-синдром.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Обструктивные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рестриктивные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болезни. Опухоли легких.</w:t>
            </w:r>
          </w:p>
        </w:tc>
        <w:tc>
          <w:tcPr>
            <w:tcW w:w="895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</w:tbl>
    <w:p w:rsidR="003832A9" w:rsidRPr="00C71029" w:rsidRDefault="003832A9" w:rsidP="00C71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6310" w:rsidRDefault="00216310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6310" w:rsidRDefault="00216310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6310" w:rsidRDefault="00216310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6310" w:rsidRPr="00C71029" w:rsidRDefault="00216310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1029">
        <w:rPr>
          <w:rFonts w:ascii="Times New Roman" w:hAnsi="Times New Roman"/>
          <w:b/>
          <w:sz w:val="28"/>
          <w:szCs w:val="28"/>
        </w:rPr>
        <w:t>Практические занятия</w:t>
      </w: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014"/>
        <w:gridCol w:w="8712"/>
        <w:gridCol w:w="900"/>
      </w:tblGrid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1014" w:type="dxa"/>
          </w:tcPr>
          <w:p w:rsidR="003832A9" w:rsidRPr="00C71029" w:rsidRDefault="003832A9" w:rsidP="00C7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Дата </w:t>
            </w:r>
          </w:p>
        </w:tc>
        <w:tc>
          <w:tcPr>
            <w:tcW w:w="8712" w:type="dxa"/>
          </w:tcPr>
          <w:p w:rsidR="003832A9" w:rsidRPr="00C71029" w:rsidRDefault="003832A9" w:rsidP="00C7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 xml:space="preserve">Название темы  </w:t>
            </w:r>
          </w:p>
        </w:tc>
        <w:tc>
          <w:tcPr>
            <w:tcW w:w="900" w:type="dxa"/>
          </w:tcPr>
          <w:p w:rsidR="003832A9" w:rsidRPr="00C71029" w:rsidRDefault="003832A9" w:rsidP="00C7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01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0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2-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08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 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09</w:t>
            </w:r>
          </w:p>
        </w:tc>
        <w:tc>
          <w:tcPr>
            <w:tcW w:w="8712" w:type="dxa"/>
          </w:tcPr>
          <w:p w:rsidR="003832A9" w:rsidRPr="00C71029" w:rsidRDefault="003832A9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Введение в патологию. Предмет п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атологи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ческая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анатомия –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цели и задачи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объекты исследования, методы и уровни исследования. Общие понятия о болезни. </w:t>
            </w:r>
          </w:p>
        </w:tc>
        <w:tc>
          <w:tcPr>
            <w:tcW w:w="900" w:type="dxa"/>
          </w:tcPr>
          <w:p w:rsidR="003832A9" w:rsidRPr="00C71029" w:rsidRDefault="003832A9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1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09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-1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5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.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8712" w:type="dxa"/>
          </w:tcPr>
          <w:p w:rsidR="003832A9" w:rsidRPr="00C71029" w:rsidRDefault="003832A9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 xml:space="preserve">Альтерация и адаптация клетки. Дистрофия, классификация, морфогенетические механизмы. Паренхиматозные дистрофии: классификация, гиалиново-капельная,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гидропическая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и роговая дистрофии; макро- и микроскопические признаки, значение, исходы.</w:t>
            </w:r>
          </w:p>
        </w:tc>
        <w:tc>
          <w:tcPr>
            <w:tcW w:w="90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01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>1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6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-2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2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712" w:type="dxa"/>
          </w:tcPr>
          <w:p w:rsidR="003832A9" w:rsidRPr="00C71029" w:rsidRDefault="003832A9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Стромально-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 xml:space="preserve">сосудистые 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дистрофи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и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,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 xml:space="preserve"> классификация;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мукоид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, фибриноид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набухание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гиалиноз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-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их проявления, значение и исходы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</w:p>
        </w:tc>
        <w:tc>
          <w:tcPr>
            <w:tcW w:w="90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101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>2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3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-2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9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712" w:type="dxa"/>
          </w:tcPr>
          <w:p w:rsidR="003832A9" w:rsidRPr="00C71029" w:rsidRDefault="003832A9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 xml:space="preserve">Смешанные дистрофии, классификация, эндо- и экзогенные пигментации, их значение в медицине. Морфология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гемосидероза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, меланоза,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липофусциноза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. Нарушение обмена билирубина, морфологические проявления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желтух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101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30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 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09-</w:t>
            </w:r>
          </w:p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06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 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8712" w:type="dxa"/>
          </w:tcPr>
          <w:p w:rsidR="003832A9" w:rsidRPr="00C71029" w:rsidRDefault="003832A9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Минеральные дистрофии,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кальцинозы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, виды обызвествлений, их морфология, значение. Виды мочевых и желчных камней. Некроз, определение, виды, макро- и микроскопические проявления; особенности гангрены и инфаркта.</w:t>
            </w:r>
          </w:p>
        </w:tc>
        <w:tc>
          <w:tcPr>
            <w:tcW w:w="90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101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07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-1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3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.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712" w:type="dxa"/>
          </w:tcPr>
          <w:p w:rsidR="003832A9" w:rsidRPr="00C71029" w:rsidRDefault="003832A9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Артериальное и венозное полнокровие, причины, виды, морфологические проявления.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 острого и хронического венозного полнокровия в большом и малом кругах кровообращения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. «Мускат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ная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печень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», «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бурая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индурация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легкого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»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морфология,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значение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.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Кровотечение, кровоизлияние, причины. Виды и значение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. </w:t>
            </w:r>
          </w:p>
        </w:tc>
        <w:tc>
          <w:tcPr>
            <w:tcW w:w="90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101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>1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4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-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20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.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712" w:type="dxa"/>
          </w:tcPr>
          <w:p w:rsidR="003832A9" w:rsidRPr="00C71029" w:rsidRDefault="003832A9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Тромбоз-морфология, механизм развития,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благоприятные и неблагоприятные исходы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,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значение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(тромбофлебит, флеботромбоз).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Эмболия, движение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эмболов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виды </w:t>
            </w:r>
            <w:proofErr w:type="gram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( жировая</w:t>
            </w:r>
            <w:proofErr w:type="gram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воздушная, газовая,  микробная, тканевая, инородными телами и тромбоэмболии. Тромбоэмболия легочной артерии, острое легочное сердце. Морфология ДВС синдрома. </w:t>
            </w:r>
          </w:p>
        </w:tc>
        <w:tc>
          <w:tcPr>
            <w:tcW w:w="90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1014" w:type="dxa"/>
          </w:tcPr>
          <w:p w:rsidR="003832A9" w:rsidRPr="00C71029" w:rsidRDefault="003832A9" w:rsidP="00C71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21.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-2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7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 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8712" w:type="dxa"/>
          </w:tcPr>
          <w:p w:rsidR="003832A9" w:rsidRPr="00C71029" w:rsidRDefault="003832A9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8" w:right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>Воспаление-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определение, классификация, местные и общие проявления. Острое воспаление. Клинико-морфологические особенности серозного, фибринозного (крупозное,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дифтеритическое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), гнойного (флегмона, абсцесс, эмпиема), гнилостного, геморрагического и смешанного воспаление.</w:t>
            </w:r>
          </w:p>
        </w:tc>
        <w:tc>
          <w:tcPr>
            <w:tcW w:w="90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101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>2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8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.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10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-</w:t>
            </w:r>
          </w:p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03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.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712" w:type="dxa"/>
          </w:tcPr>
          <w:p w:rsidR="003832A9" w:rsidRPr="00C71029" w:rsidRDefault="003832A9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8" w:right="3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Хроническое воспаление, причины, виды продуктивного воспаления. Морфология специфического и неспецифического воспаления, исходы. </w:t>
            </w:r>
            <w:proofErr w:type="gram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Понятия  фиброза</w:t>
            </w:r>
            <w:proofErr w:type="gram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-склероза-цирроза в общей патологии. </w:t>
            </w:r>
          </w:p>
        </w:tc>
        <w:tc>
          <w:tcPr>
            <w:tcW w:w="90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10</w:t>
            </w:r>
          </w:p>
        </w:tc>
        <w:tc>
          <w:tcPr>
            <w:tcW w:w="101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04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10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 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8712" w:type="dxa"/>
          </w:tcPr>
          <w:p w:rsidR="003832A9" w:rsidRPr="00C71029" w:rsidRDefault="003832A9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Болезни иммунной системы.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HLA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их ассоциация с болезнями. Реакции гиперчувствительности.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Аутоиммун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ные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болезни. Синдромы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ммун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одефицита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. Амилоидоз.</w:t>
            </w:r>
          </w:p>
        </w:tc>
        <w:tc>
          <w:tcPr>
            <w:tcW w:w="90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101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1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-1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7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 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8712" w:type="dxa"/>
          </w:tcPr>
          <w:p w:rsidR="003832A9" w:rsidRPr="00C71029" w:rsidRDefault="003832A9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Регенерация: периоды, морфогенез, виды, исходы. Патологическая анатомия полной, неполной и патологической регенерации. Морфология первичного и вторичного заживление ран. Атрофия, определение, виды, клинико-морфологические проявления. Гипертрофия, определение, механизмы развития, виды, клинико-морфологические проявления. Признаки декомпенсации гипертрофированного сердца. </w:t>
            </w:r>
          </w:p>
        </w:tc>
        <w:tc>
          <w:tcPr>
            <w:tcW w:w="90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12</w:t>
            </w:r>
          </w:p>
        </w:tc>
        <w:tc>
          <w:tcPr>
            <w:tcW w:w="101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8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-2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4. 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8712" w:type="dxa"/>
          </w:tcPr>
          <w:p w:rsidR="003832A9" w:rsidRPr="00C71029" w:rsidRDefault="003832A9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Неоплазия.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Молеклярные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основы канцерогенеза. Биология роста опухолей: доброкачественные и злокачественны опухоли. канцерогенные агенты и их взаимодействия с клетками. Клинические особенности опухолей. Влияние опухолей на организм. Эпителиальные органоспецифические опухоли. Клинико-морфологические особенности папилломы, аденомы и железистых полипов. Клинико-морфологическая характеристика тканевой дисплазии и «рака на месте </w:t>
            </w:r>
            <w:proofErr w:type="gram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 xml:space="preserve"> ”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carcinoma</w:t>
            </w:r>
            <w:proofErr w:type="spellEnd"/>
            <w:proofErr w:type="gram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in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situ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”, высоко- и низкодифференцированных раков. </w:t>
            </w:r>
          </w:p>
        </w:tc>
        <w:tc>
          <w:tcPr>
            <w:tcW w:w="90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101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>2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5. 11-</w:t>
            </w:r>
          </w:p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01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.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1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2</w:t>
            </w:r>
          </w:p>
        </w:tc>
        <w:tc>
          <w:tcPr>
            <w:tcW w:w="8712" w:type="dxa"/>
          </w:tcPr>
          <w:p w:rsidR="003832A9" w:rsidRPr="00C71029" w:rsidRDefault="003832A9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Мезенхимальные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опухоли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: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 xml:space="preserve">клинико-морфологические особенности доброкачественных и злокачественных 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мезенхимал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ьных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опухолей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Особенности опухолей из мягких тканей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Виды не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вус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а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Макро- и микроскопические отличия н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евус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а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меланом.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 xml:space="preserve">Опухоли нервной системы: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нейроэктодермальные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менингососудистые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опухоли. </w:t>
            </w:r>
          </w:p>
        </w:tc>
        <w:tc>
          <w:tcPr>
            <w:tcW w:w="90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14</w:t>
            </w:r>
          </w:p>
        </w:tc>
        <w:tc>
          <w:tcPr>
            <w:tcW w:w="101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02-08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.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 xml:space="preserve">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712" w:type="dxa"/>
          </w:tcPr>
          <w:p w:rsidR="003832A9" w:rsidRPr="00C71029" w:rsidRDefault="003832A9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Анемии. Дефицитные анемии (железо и вит.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 xml:space="preserve"> В 12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):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морфологические изменения в крови, костном мозге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желудочно-кишечном тракте, печени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. Лейкоз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ы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: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определение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,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 xml:space="preserve"> виды в зависимости от изменений в крови, степени зрелости клеток крови и течению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Острые и хронические лейкозы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 xml:space="preserve">Современная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диагности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ка,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периоды течения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, клиник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о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-морфологи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ческая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характеристика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осложнения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,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 xml:space="preserve"> проявления связанные с возрастом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,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 xml:space="preserve"> причины смерти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15</w:t>
            </w:r>
          </w:p>
        </w:tc>
        <w:tc>
          <w:tcPr>
            <w:tcW w:w="101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09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-1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5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.12</w:t>
            </w:r>
          </w:p>
        </w:tc>
        <w:tc>
          <w:tcPr>
            <w:tcW w:w="8712" w:type="dxa"/>
          </w:tcPr>
          <w:p w:rsidR="003832A9" w:rsidRPr="00C71029" w:rsidRDefault="003832A9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 xml:space="preserve">Атеросклероз и артериосклероз. Морфологическая характеристика атеросклероза и его стадии. Клинико-морфологические проявления болезни и его осложнения. Гипертоническая болезнь: патогенез, морфологические изменения в сосудах и сердце на разных стадиях болезни.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Ишемическая болезнь сердца, определение и классификация. </w:t>
            </w:r>
            <w:proofErr w:type="gram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  и</w:t>
            </w:r>
            <w:proofErr w:type="gram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осложнения острого, рецидивирующего и повторного инфаркта миокарда. Хроническая ишемическая болезнь сердца: клинико-морфологические проявления, осложнения и исходы.</w:t>
            </w:r>
          </w:p>
        </w:tc>
        <w:tc>
          <w:tcPr>
            <w:tcW w:w="90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16</w:t>
            </w:r>
          </w:p>
        </w:tc>
        <w:tc>
          <w:tcPr>
            <w:tcW w:w="101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6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-2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2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.12</w:t>
            </w:r>
          </w:p>
        </w:tc>
        <w:tc>
          <w:tcPr>
            <w:tcW w:w="8712" w:type="dxa"/>
          </w:tcPr>
          <w:p w:rsidR="003832A9" w:rsidRPr="00C71029" w:rsidRDefault="003832A9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Цереброваскулярная болезнь: клинико-морфологические проявления. Ишемическая энцефалопатия, инфаркт, кровоизлияние в мозг. Ревматизм: определение,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пато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и морфогенез, морфология. Эндокардит, миокардит, перикардит и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панкардит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клинико-морфологическая характеристика, осложнения и исходы.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Ревматические пороки сердца. </w:t>
            </w:r>
          </w:p>
        </w:tc>
        <w:tc>
          <w:tcPr>
            <w:tcW w:w="90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lastRenderedPageBreak/>
              <w:t>3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lastRenderedPageBreak/>
              <w:t>17</w:t>
            </w:r>
          </w:p>
        </w:tc>
        <w:tc>
          <w:tcPr>
            <w:tcW w:w="101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23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-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29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.</w:t>
            </w:r>
            <w:r w:rsidRPr="00C71029">
              <w:rPr>
                <w:rFonts w:ascii="Times New Roman" w:hAnsi="Times New Roman"/>
                <w:sz w:val="28"/>
                <w:szCs w:val="28"/>
                <w:lang w:val="uz-Latn-UZ"/>
              </w:rPr>
              <w:t>01</w:t>
            </w:r>
          </w:p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2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Болезни легких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. Крупоз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ная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пневмония - этиология, патогенез, клинико-морфологи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ческие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особенности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стадии развития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осложнения и исходы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.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Очаговая пневмония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(бронхопневмония), морфологи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ческая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характеристика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осложнения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. </w:t>
            </w:r>
          </w:p>
        </w:tc>
        <w:tc>
          <w:tcPr>
            <w:tcW w:w="90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  <w:t>3</w:t>
            </w:r>
          </w:p>
        </w:tc>
      </w:tr>
    </w:tbl>
    <w:p w:rsidR="003832A9" w:rsidRPr="00C71029" w:rsidRDefault="003832A9" w:rsidP="00C71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3832A9" w:rsidRPr="00C71029" w:rsidRDefault="003832A9" w:rsidP="00C71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ab/>
      </w:r>
      <w:r w:rsidRPr="00C71029">
        <w:rPr>
          <w:rFonts w:ascii="Times New Roman" w:hAnsi="Times New Roman"/>
          <w:sz w:val="28"/>
          <w:szCs w:val="28"/>
        </w:rPr>
        <w:t>Заведующий к</w:t>
      </w:r>
      <w:r w:rsidRPr="00C71029">
        <w:rPr>
          <w:rFonts w:ascii="Times New Roman" w:hAnsi="Times New Roman"/>
          <w:sz w:val="28"/>
          <w:szCs w:val="28"/>
          <w:lang w:val="uz-Cyrl-UZ"/>
        </w:rPr>
        <w:t>афедр</w:t>
      </w:r>
      <w:r w:rsidRPr="00C71029">
        <w:rPr>
          <w:rFonts w:ascii="Times New Roman" w:hAnsi="Times New Roman"/>
          <w:sz w:val="28"/>
          <w:szCs w:val="28"/>
        </w:rPr>
        <w:t>ой                                          Турсунов Х.З.</w:t>
      </w:r>
    </w:p>
    <w:p w:rsidR="003832A9" w:rsidRPr="00C71029" w:rsidRDefault="003832A9" w:rsidP="00C71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3832A9" w:rsidRPr="00C71029" w:rsidRDefault="003832A9" w:rsidP="00C71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ab/>
      </w:r>
      <w:r w:rsidRPr="00C71029">
        <w:rPr>
          <w:rFonts w:ascii="Times New Roman" w:hAnsi="Times New Roman"/>
          <w:sz w:val="28"/>
          <w:szCs w:val="28"/>
        </w:rPr>
        <w:t xml:space="preserve">Ответственный за учебный процесс                     </w:t>
      </w:r>
      <w:r w:rsidRPr="00C71029">
        <w:rPr>
          <w:rFonts w:ascii="Times New Roman" w:hAnsi="Times New Roman"/>
          <w:sz w:val="28"/>
          <w:szCs w:val="28"/>
          <w:lang w:val="uz-Cyrl-UZ"/>
        </w:rPr>
        <w:t>Эшбоев Э.А.</w:t>
      </w: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ab/>
      </w: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>“</w:t>
      </w:r>
      <w:r w:rsidRPr="00C71029">
        <w:rPr>
          <w:rFonts w:ascii="Times New Roman" w:hAnsi="Times New Roman"/>
          <w:sz w:val="28"/>
          <w:szCs w:val="28"/>
        </w:rPr>
        <w:t>УТВЕРЖДАЮ</w:t>
      </w:r>
      <w:r w:rsidRPr="00C71029">
        <w:rPr>
          <w:rFonts w:ascii="Times New Roman" w:hAnsi="Times New Roman"/>
          <w:sz w:val="28"/>
          <w:szCs w:val="28"/>
          <w:lang w:val="uz-Cyrl-UZ"/>
        </w:rPr>
        <w:t>”</w:t>
      </w:r>
      <w:r w:rsidRPr="00C71029">
        <w:rPr>
          <w:rFonts w:ascii="Times New Roman" w:hAnsi="Times New Roman"/>
          <w:sz w:val="28"/>
          <w:szCs w:val="28"/>
        </w:rPr>
        <w:t>__________</w:t>
      </w: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 xml:space="preserve">                                                             Декан</w:t>
      </w:r>
      <w:r w:rsidRPr="00C71029">
        <w:rPr>
          <w:rFonts w:ascii="Times New Roman" w:hAnsi="Times New Roman"/>
          <w:sz w:val="28"/>
          <w:szCs w:val="28"/>
        </w:rPr>
        <w:t xml:space="preserve"> медико-профилактического факультета</w:t>
      </w:r>
    </w:p>
    <w:p w:rsidR="003832A9" w:rsidRPr="00C71029" w:rsidRDefault="003832A9" w:rsidP="00C71029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C71029">
        <w:rPr>
          <w:rFonts w:ascii="Times New Roman" w:hAnsi="Times New Roman"/>
          <w:sz w:val="28"/>
          <w:szCs w:val="28"/>
        </w:rPr>
        <w:t xml:space="preserve">Доцент </w:t>
      </w:r>
      <w:r w:rsidRPr="00C71029">
        <w:rPr>
          <w:rFonts w:ascii="Times New Roman" w:hAnsi="Times New Roman"/>
          <w:sz w:val="28"/>
          <w:szCs w:val="28"/>
          <w:lang w:val="uz-Cyrl-UZ"/>
        </w:rPr>
        <w:t>М.У. Кульманова</w:t>
      </w:r>
      <w:r w:rsidRPr="00C71029">
        <w:rPr>
          <w:rFonts w:ascii="Times New Roman" w:hAnsi="Times New Roman"/>
          <w:sz w:val="28"/>
          <w:szCs w:val="28"/>
        </w:rPr>
        <w:t xml:space="preserve"> </w:t>
      </w: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 xml:space="preserve">                                                           “_____”_____________2017й.</w:t>
      </w:r>
    </w:p>
    <w:p w:rsidR="003832A9" w:rsidRPr="00C71029" w:rsidRDefault="003832A9" w:rsidP="00C71029">
      <w:pPr>
        <w:spacing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3832A9" w:rsidRPr="00C71029" w:rsidRDefault="003832A9" w:rsidP="00C71029">
      <w:pPr>
        <w:spacing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>КАЛЕНДАР</w:t>
      </w:r>
      <w:r w:rsidRPr="00C71029">
        <w:rPr>
          <w:rFonts w:ascii="Times New Roman" w:hAnsi="Times New Roman"/>
          <w:sz w:val="28"/>
          <w:szCs w:val="28"/>
        </w:rPr>
        <w:t>НЫЙ</w:t>
      </w:r>
      <w:r w:rsidRPr="00C71029">
        <w:rPr>
          <w:rFonts w:ascii="Times New Roman" w:hAnsi="Times New Roman"/>
          <w:sz w:val="28"/>
          <w:szCs w:val="28"/>
          <w:lang w:val="uz-Cyrl-UZ"/>
        </w:rPr>
        <w:t>-ТЕМАТИ</w:t>
      </w:r>
      <w:r w:rsidRPr="00C71029">
        <w:rPr>
          <w:rFonts w:ascii="Times New Roman" w:hAnsi="Times New Roman"/>
          <w:sz w:val="28"/>
          <w:szCs w:val="28"/>
        </w:rPr>
        <w:t>ЧЕСКИЙ ПЛАН</w:t>
      </w:r>
    </w:p>
    <w:p w:rsidR="003832A9" w:rsidRPr="00C71029" w:rsidRDefault="003832A9" w:rsidP="00C7102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 xml:space="preserve">2017-2018 </w:t>
      </w:r>
      <w:r w:rsidRPr="00C71029">
        <w:rPr>
          <w:rFonts w:ascii="Times New Roman" w:hAnsi="Times New Roman"/>
          <w:sz w:val="28"/>
          <w:szCs w:val="28"/>
        </w:rPr>
        <w:t>учебный год</w:t>
      </w:r>
    </w:p>
    <w:p w:rsidR="003832A9" w:rsidRPr="00C71029" w:rsidRDefault="003832A9" w:rsidP="00C71029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3832A9" w:rsidRPr="00C71029" w:rsidRDefault="003832A9" w:rsidP="00C71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>Кафедра:</w:t>
      </w:r>
      <w:r w:rsidRPr="00C71029">
        <w:rPr>
          <w:rFonts w:ascii="Times New Roman" w:hAnsi="Times New Roman"/>
          <w:sz w:val="28"/>
          <w:szCs w:val="28"/>
        </w:rPr>
        <w:t xml:space="preserve"> Патология</w:t>
      </w:r>
    </w:p>
    <w:p w:rsidR="003832A9" w:rsidRPr="00C71029" w:rsidRDefault="003832A9" w:rsidP="00C71029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proofErr w:type="gramStart"/>
      <w:r w:rsidRPr="00C71029">
        <w:rPr>
          <w:rFonts w:ascii="Times New Roman" w:hAnsi="Times New Roman"/>
          <w:sz w:val="28"/>
          <w:szCs w:val="28"/>
        </w:rPr>
        <w:t>Предмет</w:t>
      </w:r>
      <w:r w:rsidRPr="00C71029">
        <w:rPr>
          <w:rFonts w:ascii="Times New Roman" w:hAnsi="Times New Roman"/>
          <w:sz w:val="28"/>
          <w:szCs w:val="28"/>
          <w:lang w:val="uz-Cyrl-UZ"/>
        </w:rPr>
        <w:t>:</w:t>
      </w:r>
      <w:r w:rsidRPr="00C71029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C71029">
        <w:rPr>
          <w:rFonts w:ascii="Times New Roman" w:hAnsi="Times New Roman"/>
          <w:sz w:val="28"/>
          <w:szCs w:val="28"/>
        </w:rPr>
        <w:t xml:space="preserve">      патологическая анатомия</w:t>
      </w:r>
      <w:r w:rsidRPr="00C71029">
        <w:rPr>
          <w:rFonts w:ascii="Times New Roman" w:hAnsi="Times New Roman"/>
          <w:sz w:val="28"/>
          <w:szCs w:val="28"/>
        </w:rPr>
        <w:tab/>
      </w:r>
      <w:r w:rsidRPr="00C71029">
        <w:rPr>
          <w:rFonts w:ascii="Times New Roman" w:hAnsi="Times New Roman"/>
          <w:sz w:val="28"/>
          <w:szCs w:val="28"/>
          <w:lang w:val="uz-Cyrl-UZ"/>
        </w:rPr>
        <w:tab/>
      </w:r>
    </w:p>
    <w:p w:rsidR="003832A9" w:rsidRPr="00C71029" w:rsidRDefault="003832A9" w:rsidP="00C71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 xml:space="preserve">Факультет:     </w:t>
      </w:r>
      <w:r w:rsidRPr="00C71029">
        <w:rPr>
          <w:rFonts w:ascii="Times New Roman" w:hAnsi="Times New Roman"/>
          <w:sz w:val="28"/>
          <w:szCs w:val="28"/>
        </w:rPr>
        <w:t xml:space="preserve">лечебный и медико-педагогический      </w:t>
      </w:r>
      <w:r w:rsidRPr="00C71029">
        <w:rPr>
          <w:rFonts w:ascii="Times New Roman" w:hAnsi="Times New Roman"/>
          <w:sz w:val="28"/>
          <w:szCs w:val="28"/>
          <w:lang w:val="uz-Cyrl-UZ"/>
        </w:rPr>
        <w:t>курс:</w:t>
      </w:r>
      <w:r w:rsidRPr="00C71029">
        <w:rPr>
          <w:rFonts w:ascii="Times New Roman" w:hAnsi="Times New Roman"/>
          <w:sz w:val="28"/>
          <w:szCs w:val="28"/>
        </w:rPr>
        <w:t xml:space="preserve"> 3</w:t>
      </w:r>
      <w:r w:rsidRPr="00C71029">
        <w:rPr>
          <w:rFonts w:ascii="Times New Roman" w:hAnsi="Times New Roman"/>
          <w:sz w:val="28"/>
          <w:szCs w:val="28"/>
          <w:lang w:val="uz-Cyrl-UZ"/>
        </w:rPr>
        <w:t xml:space="preserve">             семестр:</w:t>
      </w:r>
      <w:r w:rsidRPr="00C71029">
        <w:rPr>
          <w:rFonts w:ascii="Times New Roman" w:hAnsi="Times New Roman"/>
          <w:sz w:val="28"/>
          <w:szCs w:val="28"/>
        </w:rPr>
        <w:t xml:space="preserve"> </w:t>
      </w:r>
      <w:r w:rsidRPr="00C71029">
        <w:rPr>
          <w:rFonts w:ascii="Times New Roman" w:hAnsi="Times New Roman"/>
          <w:sz w:val="28"/>
          <w:szCs w:val="28"/>
          <w:lang w:val="en-US"/>
        </w:rPr>
        <w:t>VI</w:t>
      </w:r>
    </w:p>
    <w:p w:rsidR="003832A9" w:rsidRPr="00C71029" w:rsidRDefault="003832A9" w:rsidP="00C71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C71029">
        <w:rPr>
          <w:rFonts w:ascii="Times New Roman" w:hAnsi="Times New Roman"/>
          <w:sz w:val="28"/>
          <w:szCs w:val="28"/>
        </w:rPr>
        <w:t>Выделенные часы на с</w:t>
      </w:r>
      <w:r w:rsidRPr="00C71029">
        <w:rPr>
          <w:rFonts w:ascii="Times New Roman" w:hAnsi="Times New Roman"/>
          <w:sz w:val="28"/>
          <w:szCs w:val="28"/>
          <w:lang w:val="uz-Cyrl-UZ"/>
        </w:rPr>
        <w:t>еместр:</w:t>
      </w:r>
      <w:r w:rsidRPr="00C71029">
        <w:rPr>
          <w:rFonts w:ascii="Times New Roman" w:hAnsi="Times New Roman"/>
          <w:sz w:val="28"/>
          <w:szCs w:val="28"/>
        </w:rPr>
        <w:t xml:space="preserve"> лекции</w:t>
      </w:r>
      <w:r w:rsidRPr="00C71029">
        <w:rPr>
          <w:rFonts w:ascii="Times New Roman" w:hAnsi="Times New Roman"/>
          <w:sz w:val="28"/>
          <w:szCs w:val="28"/>
          <w:lang w:val="uz-Cyrl-UZ"/>
        </w:rPr>
        <w:t xml:space="preserve"> –</w:t>
      </w:r>
      <w:r w:rsidRPr="00C71029">
        <w:rPr>
          <w:rFonts w:ascii="Times New Roman" w:hAnsi="Times New Roman"/>
          <w:sz w:val="28"/>
          <w:szCs w:val="28"/>
        </w:rPr>
        <w:t>14</w:t>
      </w:r>
      <w:r w:rsidRPr="00C71029">
        <w:rPr>
          <w:rFonts w:ascii="Times New Roman" w:hAnsi="Times New Roman"/>
          <w:sz w:val="28"/>
          <w:szCs w:val="28"/>
          <w:lang w:val="uz-Cyrl-UZ"/>
        </w:rPr>
        <w:t xml:space="preserve">; </w:t>
      </w:r>
      <w:r w:rsidRPr="00C71029">
        <w:rPr>
          <w:rFonts w:ascii="Times New Roman" w:hAnsi="Times New Roman"/>
          <w:sz w:val="28"/>
          <w:szCs w:val="28"/>
        </w:rPr>
        <w:t>практические занятия</w:t>
      </w:r>
      <w:r w:rsidRPr="00C71029">
        <w:rPr>
          <w:rFonts w:ascii="Times New Roman" w:hAnsi="Times New Roman"/>
          <w:sz w:val="28"/>
          <w:szCs w:val="28"/>
          <w:lang w:val="uz-Cyrl-UZ"/>
        </w:rPr>
        <w:t xml:space="preserve"> –</w:t>
      </w:r>
      <w:r w:rsidRPr="00C71029">
        <w:rPr>
          <w:rFonts w:ascii="Times New Roman" w:hAnsi="Times New Roman"/>
          <w:sz w:val="28"/>
          <w:szCs w:val="28"/>
        </w:rPr>
        <w:t>51</w:t>
      </w:r>
      <w:r w:rsidRPr="00C71029">
        <w:rPr>
          <w:rFonts w:ascii="Times New Roman" w:hAnsi="Times New Roman"/>
          <w:sz w:val="28"/>
          <w:szCs w:val="28"/>
          <w:lang w:val="uz-Cyrl-UZ"/>
        </w:rPr>
        <w:t>.</w:t>
      </w: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C71029">
        <w:rPr>
          <w:rFonts w:ascii="Times New Roman" w:hAnsi="Times New Roman"/>
          <w:b/>
          <w:sz w:val="28"/>
          <w:szCs w:val="28"/>
        </w:rPr>
        <w:t>Лекционные занятия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194"/>
        <w:gridCol w:w="8640"/>
        <w:gridCol w:w="900"/>
      </w:tblGrid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1194" w:type="dxa"/>
          </w:tcPr>
          <w:p w:rsidR="003832A9" w:rsidRPr="00C71029" w:rsidRDefault="003832A9" w:rsidP="00C7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8640" w:type="dxa"/>
          </w:tcPr>
          <w:p w:rsidR="003832A9" w:rsidRPr="00C71029" w:rsidRDefault="003832A9" w:rsidP="00C7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900" w:type="dxa"/>
          </w:tcPr>
          <w:p w:rsidR="003832A9" w:rsidRPr="00C71029" w:rsidRDefault="003832A9" w:rsidP="00C7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 xml:space="preserve">Часы 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9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640" w:type="dxa"/>
          </w:tcPr>
          <w:p w:rsidR="003832A9" w:rsidRPr="00C71029" w:rsidRDefault="003832A9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5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Болезни желудка: Гастриты. Язвенная болезнь желудка и 12ПК. Рак желудка. Болезни кишечника.</w:t>
            </w:r>
          </w:p>
        </w:tc>
        <w:tc>
          <w:tcPr>
            <w:tcW w:w="900" w:type="dxa"/>
          </w:tcPr>
          <w:p w:rsidR="003832A9" w:rsidRPr="00C71029" w:rsidRDefault="003832A9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9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640" w:type="dxa"/>
          </w:tcPr>
          <w:p w:rsidR="003832A9" w:rsidRPr="00C71029" w:rsidRDefault="003832A9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5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Болезни печени.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Вирусные гепатиты.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лкогол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ьное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поражение печени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. Гепатоз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: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токсическая дистрофия печени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.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ирроз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печени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.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Рак печени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.  </w:t>
            </w:r>
          </w:p>
        </w:tc>
        <w:tc>
          <w:tcPr>
            <w:tcW w:w="90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9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640" w:type="dxa"/>
          </w:tcPr>
          <w:p w:rsidR="003832A9" w:rsidRPr="00C71029" w:rsidRDefault="003832A9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Болезни почек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.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Аномалии развития. 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Гломерулоп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атии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C71029">
              <w:rPr>
                <w:rFonts w:ascii="Times New Roman" w:hAnsi="Times New Roman"/>
                <w:sz w:val="28"/>
                <w:szCs w:val="28"/>
              </w:rPr>
              <w:t>Тубулоинтерстициальные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болезни</w:t>
            </w:r>
            <w:proofErr w:type="gram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.  Опухоли почек.</w:t>
            </w:r>
          </w:p>
        </w:tc>
        <w:tc>
          <w:tcPr>
            <w:tcW w:w="90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119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640" w:type="dxa"/>
          </w:tcPr>
          <w:p w:rsidR="003832A9" w:rsidRPr="00C71029" w:rsidRDefault="003832A9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>Болезни половых органов. Заболевания мужских и женских половых органов. Патология беременности, родов и послеродового периода.</w:t>
            </w:r>
          </w:p>
        </w:tc>
        <w:tc>
          <w:tcPr>
            <w:tcW w:w="90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119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640" w:type="dxa"/>
          </w:tcPr>
          <w:p w:rsidR="003832A9" w:rsidRPr="00C71029" w:rsidRDefault="003832A9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Инфекционные болезни. Общая характеристика инфекционных процессов. Вирусные инфекции. ОРВИ. Корь. Дифтерия. Бактериальные инфекции. Скарлатина. Менингококковая инфекция.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 xml:space="preserve"> Дифтерия. Кишечные инфекции: Брюшной тиф. Дизентерия. Сальмонеллезы.</w:t>
            </w:r>
          </w:p>
        </w:tc>
        <w:tc>
          <w:tcPr>
            <w:tcW w:w="90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119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640" w:type="dxa"/>
          </w:tcPr>
          <w:p w:rsidR="003832A9" w:rsidRPr="00C71029" w:rsidRDefault="003832A9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 xml:space="preserve">Особо опасные инфекции: чума, холера и сибирская язва.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Туберкулёз. Эпидемиология, патогенез, морфогенез,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.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Морфология первичного, гематогенного и вторичного туберкулеза. С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ифилис.  Сепсис.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Этиология, классификация.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Патоморфоз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сепсиса.</w:t>
            </w:r>
          </w:p>
          <w:p w:rsidR="003832A9" w:rsidRPr="00C71029" w:rsidRDefault="003832A9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>Паразитарные и грибковые инфекции.</w:t>
            </w:r>
          </w:p>
        </w:tc>
        <w:tc>
          <w:tcPr>
            <w:tcW w:w="90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119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640" w:type="dxa"/>
          </w:tcPr>
          <w:p w:rsidR="003832A9" w:rsidRPr="00C71029" w:rsidRDefault="003832A9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>Экологическая патология. Нарушение питания. Профессиональные болезни.</w:t>
            </w:r>
          </w:p>
        </w:tc>
        <w:tc>
          <w:tcPr>
            <w:tcW w:w="90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</w:tr>
    </w:tbl>
    <w:p w:rsidR="003832A9" w:rsidRPr="00C71029" w:rsidRDefault="003832A9" w:rsidP="00C71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1029">
        <w:rPr>
          <w:rFonts w:ascii="Times New Roman" w:hAnsi="Times New Roman"/>
          <w:b/>
          <w:sz w:val="28"/>
          <w:szCs w:val="28"/>
        </w:rPr>
        <w:t>Практические занятия</w:t>
      </w:r>
    </w:p>
    <w:p w:rsidR="003832A9" w:rsidRPr="00C71029" w:rsidRDefault="003832A9" w:rsidP="00C71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194"/>
        <w:gridCol w:w="8460"/>
        <w:gridCol w:w="1080"/>
      </w:tblGrid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1194" w:type="dxa"/>
          </w:tcPr>
          <w:p w:rsidR="003832A9" w:rsidRPr="00C71029" w:rsidRDefault="003832A9" w:rsidP="00C7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8460" w:type="dxa"/>
          </w:tcPr>
          <w:p w:rsidR="003832A9" w:rsidRPr="00C71029" w:rsidRDefault="003832A9" w:rsidP="00C7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080" w:type="dxa"/>
          </w:tcPr>
          <w:p w:rsidR="003832A9" w:rsidRPr="00C71029" w:rsidRDefault="003832A9" w:rsidP="00C71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 xml:space="preserve">Часы 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9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460" w:type="dxa"/>
          </w:tcPr>
          <w:p w:rsidR="003832A9" w:rsidRPr="00C71029" w:rsidRDefault="003832A9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Обструктивные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рестриктивные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болезни легких, этиология и эпидемиология, классификация. Хронический бронхит, эмфизема, пневмосклероз, их классификация. этиология, патогенез, морфогенез, морфологические проявления, осложнения и исходы. Опухоли бронхов и легких, классификация, пути распространения, макро- и микроскопические варианты, клинико-морфологические проявления и осложнения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080" w:type="dxa"/>
          </w:tcPr>
          <w:p w:rsidR="003832A9" w:rsidRPr="00C71029" w:rsidRDefault="003832A9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z-Cyrl-UZ"/>
              </w:rPr>
            </w:pPr>
          </w:p>
          <w:p w:rsidR="003832A9" w:rsidRPr="00C71029" w:rsidRDefault="003832A9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3832A9" w:rsidRPr="00C71029" w:rsidTr="006C7A20">
        <w:trPr>
          <w:trHeight w:val="1927"/>
        </w:trPr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9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460" w:type="dxa"/>
          </w:tcPr>
          <w:p w:rsidR="003832A9" w:rsidRPr="00C71029" w:rsidRDefault="003832A9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Болезни желудка: гастриты, виды. Морфологические проявления хронических гастритов. Язвенная болезнь: этиология, патогенез, морфогенез, стадии развития. Макроскопические проявления острых и хронических язв. Рак желудка, макроскопические и гистологические виды, осложнения. </w:t>
            </w:r>
          </w:p>
        </w:tc>
        <w:tc>
          <w:tcPr>
            <w:tcW w:w="108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9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460" w:type="dxa"/>
          </w:tcPr>
          <w:p w:rsidR="003832A9" w:rsidRPr="00C71029" w:rsidRDefault="003832A9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Болезни кишечника: колиты: псевдомембранозный,  неспецифический язвенный колит, болезнь Крона. Этиология, патогенез, клинико-морфологи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ческие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проявления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осложнения и исходы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. Аппендицит.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, эпидемиология, этиология, патогенез.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 острого и хронического аппендицита, осложнения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. </w:t>
            </w:r>
          </w:p>
        </w:tc>
        <w:tc>
          <w:tcPr>
            <w:tcW w:w="108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119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460" w:type="dxa"/>
          </w:tcPr>
          <w:p w:rsidR="003832A9" w:rsidRPr="00C71029" w:rsidRDefault="003832A9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>Болезни печени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: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 xml:space="preserve">классификация.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Вирус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ные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гепатиты, алкогольное поражение печени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, морфологи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ческие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проявления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, маркер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исходы и осложнения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. Гепатоз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: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токсическая дистрофия печени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. </w:t>
            </w:r>
          </w:p>
        </w:tc>
        <w:tc>
          <w:tcPr>
            <w:tcW w:w="108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119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460" w:type="dxa"/>
          </w:tcPr>
          <w:p w:rsidR="003832A9" w:rsidRPr="00C71029" w:rsidRDefault="003832A9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Циррозы печени: классификация,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патоморфогенез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. Клинико-морфологические проявления, осложнения. Рак печени, этиология, гистологические варианты.</w:t>
            </w:r>
          </w:p>
        </w:tc>
        <w:tc>
          <w:tcPr>
            <w:tcW w:w="108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119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460" w:type="dxa"/>
          </w:tcPr>
          <w:p w:rsidR="003832A9" w:rsidRPr="00C71029" w:rsidRDefault="003832A9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Болезни почек. 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Гломерулопатии: гломерулонефрит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,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, морфология,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исходы и осложнения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.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милоидоз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почек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этиология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, патогенез, морфогенез, морфология,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исходы и осложнения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08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119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460" w:type="dxa"/>
          </w:tcPr>
          <w:p w:rsidR="003832A9" w:rsidRPr="00C71029" w:rsidRDefault="003832A9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Тубулопатии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острый некроз эпителия канальцев почек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этиология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, патоген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ез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морфология. Пиелонефрит, этиология, патогенез, морфология, исходы и осложнения.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Обструктивная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уринопатия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. Опухоли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 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почек.</w:t>
            </w:r>
          </w:p>
        </w:tc>
        <w:tc>
          <w:tcPr>
            <w:tcW w:w="108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119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460" w:type="dxa"/>
          </w:tcPr>
          <w:p w:rsidR="003832A9" w:rsidRPr="00C71029" w:rsidRDefault="003832A9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 xml:space="preserve">Эндокринные болезни – классификация. Болезни гипофиза, щитовидной железы - опухоли, зоб. Виды и морфология. Сахарный диабет, морфологические проявления, осложнения: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ангиопатия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, нефропатия,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ретинопатия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, причины смерти. </w:t>
            </w:r>
          </w:p>
        </w:tc>
        <w:tc>
          <w:tcPr>
            <w:tcW w:w="108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119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460" w:type="dxa"/>
          </w:tcPr>
          <w:p w:rsidR="003832A9" w:rsidRPr="00C71029" w:rsidRDefault="003832A9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Болезни половых органов.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 xml:space="preserve">Болезни мужских и женских половых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lastRenderedPageBreak/>
              <w:t>органов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Патология беременности, родов и послеродового периода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. Плацентар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полип,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пузырный занос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, синцитиал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ьный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эндометрит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и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хорио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нэпителиома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>.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108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3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10</w:t>
            </w:r>
          </w:p>
        </w:tc>
        <w:tc>
          <w:tcPr>
            <w:tcW w:w="119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460" w:type="dxa"/>
          </w:tcPr>
          <w:p w:rsidR="003832A9" w:rsidRPr="00C71029" w:rsidRDefault="003832A9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Инфекционные болезни: классификация. Общая характеристика инфекционного процесса, пути инфицирования, первичный инфекционный комплекс. Вирусные инфекции: виды, патоморфологические особенности. Грипп, корь: морфология, осложнения. </w:t>
            </w:r>
          </w:p>
        </w:tc>
        <w:tc>
          <w:tcPr>
            <w:tcW w:w="108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119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460" w:type="dxa"/>
          </w:tcPr>
          <w:p w:rsidR="003832A9" w:rsidRPr="00C71029" w:rsidRDefault="003832A9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Детские инфекции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: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дифтерия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карлатина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енингококк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овая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инфекция. Этиология, патогенез,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общие и местные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патоморфологи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чес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к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ие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проявления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с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о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жнения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причины смерти.</w:t>
            </w:r>
          </w:p>
        </w:tc>
        <w:tc>
          <w:tcPr>
            <w:tcW w:w="108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12</w:t>
            </w:r>
          </w:p>
        </w:tc>
        <w:tc>
          <w:tcPr>
            <w:tcW w:w="119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460" w:type="dxa"/>
          </w:tcPr>
          <w:p w:rsidR="003832A9" w:rsidRPr="00C71029" w:rsidRDefault="003832A9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>Кишечные инфекции: брюшной тиф, дизентерия, сальмонеллезы. Этиология, патогенез, морфогенез, патологическая анатомия, исходы и осложнения.</w:t>
            </w:r>
          </w:p>
        </w:tc>
        <w:tc>
          <w:tcPr>
            <w:tcW w:w="108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119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460" w:type="dxa"/>
          </w:tcPr>
          <w:p w:rsidR="003832A9" w:rsidRPr="00C71029" w:rsidRDefault="003832A9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>Особо опасные инфекции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: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особенности врачебных мероприятий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. Чума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.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Холера.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Эпидемиологи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, распространение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, клиник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о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-морфологи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ческие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проявления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исходы и осложнения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 xml:space="preserve">Сибирская язва: 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эпиде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миология, клиник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о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-морфологи</w:t>
            </w:r>
            <w:proofErr w:type="spellStart"/>
            <w:r w:rsidRPr="00C71029">
              <w:rPr>
                <w:rFonts w:ascii="Times New Roman" w:hAnsi="Times New Roman"/>
                <w:sz w:val="28"/>
                <w:szCs w:val="28"/>
              </w:rPr>
              <w:t>ческая</w:t>
            </w:r>
            <w:proofErr w:type="spellEnd"/>
            <w:r w:rsidRPr="00C71029">
              <w:rPr>
                <w:rFonts w:ascii="Times New Roman" w:hAnsi="Times New Roman"/>
                <w:sz w:val="28"/>
                <w:szCs w:val="28"/>
              </w:rPr>
              <w:t xml:space="preserve"> характеристика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исходы и осложнения</w:t>
            </w: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Геморрагическая лихорадка.</w:t>
            </w:r>
          </w:p>
        </w:tc>
        <w:tc>
          <w:tcPr>
            <w:tcW w:w="108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9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460" w:type="dxa"/>
          </w:tcPr>
          <w:p w:rsidR="003832A9" w:rsidRPr="00C71029" w:rsidRDefault="003832A9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Туберкулёз.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Эпидемиология, этиология, пато- и морфогенез,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виды. Морфология первичного и гематогенного туберкулеза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. </w:t>
            </w:r>
          </w:p>
        </w:tc>
        <w:tc>
          <w:tcPr>
            <w:tcW w:w="108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460" w:type="dxa"/>
          </w:tcPr>
          <w:p w:rsidR="003832A9" w:rsidRPr="00C71029" w:rsidRDefault="003832A9" w:rsidP="00C7102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Вторичный туберкулез: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форм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осложнения и причины смерти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.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Сифилис: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, 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 каждого периода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08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9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460" w:type="dxa"/>
          </w:tcPr>
          <w:p w:rsidR="003832A9" w:rsidRPr="00C71029" w:rsidRDefault="003832A9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Сепсис, особенности развития, классификация, патогенез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.</w:t>
            </w: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Морфология септицемии,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септикопиемии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бактериального  эндокардита</w:t>
            </w:r>
            <w:proofErr w:type="gram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Современный </w:t>
            </w:r>
            <w:proofErr w:type="spellStart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патоморфоз</w:t>
            </w:r>
            <w:proofErr w:type="spellEnd"/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классификация. </w:t>
            </w:r>
          </w:p>
        </w:tc>
        <w:tc>
          <w:tcPr>
            <w:tcW w:w="108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3832A9" w:rsidRPr="00C71029" w:rsidTr="006C7A20">
        <w:tc>
          <w:tcPr>
            <w:tcW w:w="53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029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Pr="00C710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94" w:type="dxa"/>
          </w:tcPr>
          <w:p w:rsidR="003832A9" w:rsidRPr="00C71029" w:rsidRDefault="003832A9" w:rsidP="00C71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Latn-UZ"/>
              </w:rPr>
            </w:pPr>
          </w:p>
        </w:tc>
        <w:tc>
          <w:tcPr>
            <w:tcW w:w="8460" w:type="dxa"/>
          </w:tcPr>
          <w:p w:rsidR="003832A9" w:rsidRPr="00C71029" w:rsidRDefault="003832A9" w:rsidP="00C710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71029">
              <w:rPr>
                <w:rFonts w:ascii="Times New Roman" w:hAnsi="Times New Roman"/>
                <w:color w:val="000000"/>
                <w:sz w:val="28"/>
                <w:szCs w:val="28"/>
              </w:rPr>
              <w:t>Грибковые и паразитарные инфекции. Малярия. Эхинококкоз.  Амебиаз.</w:t>
            </w:r>
          </w:p>
        </w:tc>
        <w:tc>
          <w:tcPr>
            <w:tcW w:w="1080" w:type="dxa"/>
          </w:tcPr>
          <w:p w:rsidR="003832A9" w:rsidRPr="00C71029" w:rsidRDefault="003832A9" w:rsidP="00C7102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71029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</w:tbl>
    <w:p w:rsidR="003832A9" w:rsidRPr="00C71029" w:rsidRDefault="003832A9" w:rsidP="00C71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3832A9" w:rsidRPr="00C71029" w:rsidRDefault="003832A9" w:rsidP="00C71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3832A9" w:rsidRPr="00C71029" w:rsidRDefault="003832A9" w:rsidP="00C71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ab/>
      </w:r>
      <w:proofErr w:type="gramStart"/>
      <w:r w:rsidRPr="00C71029">
        <w:rPr>
          <w:rFonts w:ascii="Times New Roman" w:hAnsi="Times New Roman"/>
          <w:sz w:val="28"/>
          <w:szCs w:val="28"/>
        </w:rPr>
        <w:t>Заведующий  к</w:t>
      </w:r>
      <w:r w:rsidRPr="00C71029">
        <w:rPr>
          <w:rFonts w:ascii="Times New Roman" w:hAnsi="Times New Roman"/>
          <w:sz w:val="28"/>
          <w:szCs w:val="28"/>
          <w:lang w:val="uz-Cyrl-UZ"/>
        </w:rPr>
        <w:t>афедр</w:t>
      </w:r>
      <w:r w:rsidRPr="00C71029">
        <w:rPr>
          <w:rFonts w:ascii="Times New Roman" w:hAnsi="Times New Roman"/>
          <w:sz w:val="28"/>
          <w:szCs w:val="28"/>
        </w:rPr>
        <w:t>ой</w:t>
      </w:r>
      <w:proofErr w:type="gramEnd"/>
      <w:r w:rsidRPr="00C7102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C71029">
        <w:rPr>
          <w:rFonts w:ascii="Times New Roman" w:hAnsi="Times New Roman"/>
          <w:sz w:val="28"/>
          <w:szCs w:val="28"/>
        </w:rPr>
        <w:t xml:space="preserve">                                            Х.З. Турсунов                                            </w:t>
      </w:r>
    </w:p>
    <w:p w:rsidR="003832A9" w:rsidRPr="00C71029" w:rsidRDefault="003832A9" w:rsidP="00C710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C71029">
        <w:rPr>
          <w:rFonts w:ascii="Times New Roman" w:hAnsi="Times New Roman"/>
          <w:sz w:val="28"/>
          <w:szCs w:val="28"/>
          <w:lang w:val="uz-Cyrl-UZ"/>
        </w:rPr>
        <w:tab/>
        <w:t>От</w:t>
      </w:r>
      <w:proofErr w:type="spellStart"/>
      <w:r w:rsidRPr="00C71029">
        <w:rPr>
          <w:rFonts w:ascii="Times New Roman" w:hAnsi="Times New Roman"/>
          <w:sz w:val="28"/>
          <w:szCs w:val="28"/>
        </w:rPr>
        <w:t>ветственный</w:t>
      </w:r>
      <w:proofErr w:type="spellEnd"/>
      <w:r w:rsidRPr="00C71029">
        <w:rPr>
          <w:rFonts w:ascii="Times New Roman" w:hAnsi="Times New Roman"/>
          <w:sz w:val="28"/>
          <w:szCs w:val="28"/>
        </w:rPr>
        <w:t xml:space="preserve"> за учебную работу</w:t>
      </w:r>
      <w:r w:rsidRPr="00C71029">
        <w:rPr>
          <w:rFonts w:ascii="Times New Roman" w:hAnsi="Times New Roman"/>
          <w:sz w:val="28"/>
          <w:szCs w:val="28"/>
          <w:lang w:val="uz-Cyrl-UZ"/>
        </w:rPr>
        <w:t xml:space="preserve">                         Эшбоев Э.А.</w:t>
      </w:r>
      <w:r w:rsidRPr="00C71029">
        <w:rPr>
          <w:rFonts w:ascii="Times New Roman" w:hAnsi="Times New Roman"/>
          <w:sz w:val="28"/>
          <w:szCs w:val="28"/>
          <w:lang w:val="uz-Cyrl-UZ"/>
        </w:rPr>
        <w:tab/>
      </w:r>
      <w:r w:rsidRPr="00C71029">
        <w:rPr>
          <w:rFonts w:ascii="Times New Roman" w:hAnsi="Times New Roman"/>
          <w:sz w:val="28"/>
          <w:szCs w:val="28"/>
          <w:lang w:val="uz-Cyrl-UZ"/>
        </w:rPr>
        <w:tab/>
      </w:r>
    </w:p>
    <w:p w:rsidR="00D27417" w:rsidRPr="00C71029" w:rsidRDefault="00D27417" w:rsidP="00C71029">
      <w:pPr>
        <w:spacing w:line="240" w:lineRule="auto"/>
        <w:rPr>
          <w:sz w:val="28"/>
          <w:szCs w:val="28"/>
          <w:lang w:val="uz-Cyrl-UZ"/>
        </w:rPr>
      </w:pPr>
    </w:p>
    <w:sectPr w:rsidR="00D27417" w:rsidRPr="00C71029" w:rsidSect="00C71029">
      <w:pgSz w:w="11906" w:h="16838"/>
      <w:pgMar w:top="709" w:right="284" w:bottom="53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AF"/>
    <w:rsid w:val="001506D2"/>
    <w:rsid w:val="00216310"/>
    <w:rsid w:val="003832A9"/>
    <w:rsid w:val="004626E3"/>
    <w:rsid w:val="00465787"/>
    <w:rsid w:val="004D0E5B"/>
    <w:rsid w:val="00543283"/>
    <w:rsid w:val="005A6AE1"/>
    <w:rsid w:val="006C7A20"/>
    <w:rsid w:val="00715D03"/>
    <w:rsid w:val="007376B0"/>
    <w:rsid w:val="00936FE4"/>
    <w:rsid w:val="00A40F1F"/>
    <w:rsid w:val="00AC364E"/>
    <w:rsid w:val="00B527C8"/>
    <w:rsid w:val="00BC124A"/>
    <w:rsid w:val="00BC7AAF"/>
    <w:rsid w:val="00C37FA8"/>
    <w:rsid w:val="00C71029"/>
    <w:rsid w:val="00CB1202"/>
    <w:rsid w:val="00D27417"/>
    <w:rsid w:val="00E273E8"/>
    <w:rsid w:val="00ED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D15C3-E963-4459-AE1B-6FF3FD3E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2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3832A9"/>
    <w:rPr>
      <w:rFonts w:ascii="Segoe UI" w:eastAsia="Calibr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3832A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3827</Words>
  <Characters>21816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2018-08-17T03:45:00Z</cp:lastPrinted>
  <dcterms:created xsi:type="dcterms:W3CDTF">2018-07-13T05:36:00Z</dcterms:created>
  <dcterms:modified xsi:type="dcterms:W3CDTF">2018-09-20T04:19:00Z</dcterms:modified>
</cp:coreProperties>
</file>